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DF" w:rsidRDefault="003512D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ТЕРРИТОРИАЛЬНАЯ ИЗБИРАТЕЛЬНАЯ КОМИССИЯ</w:t>
      </w:r>
    </w:p>
    <w:p w:rsidR="003512DF" w:rsidRDefault="003512DF">
      <w:pPr>
        <w:pBdr>
          <w:bottom w:val="single" w:sz="12" w:space="1" w:color="000000"/>
        </w:pBd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Советского района г. Рязани</w:t>
      </w:r>
    </w:p>
    <w:p w:rsidR="003512DF" w:rsidRDefault="003512DF">
      <w:pPr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188"/>
        <w:gridCol w:w="3190"/>
        <w:gridCol w:w="3192"/>
      </w:tblGrid>
      <w:tr w:rsidR="003512DF">
        <w:tc>
          <w:tcPr>
            <w:tcW w:w="3188" w:type="dxa"/>
            <w:shd w:val="clear" w:color="auto" w:fill="auto"/>
          </w:tcPr>
          <w:p w:rsidR="003512DF" w:rsidRDefault="00744162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0A4C98" w:rsidRPr="00744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4172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FD5D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C392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D41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12D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512DF" w:rsidRDefault="003512DF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512DF" w:rsidRDefault="003512D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3512DF" w:rsidRDefault="003512D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512DF" w:rsidRDefault="003512DF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  <w:shd w:val="clear" w:color="auto" w:fill="auto"/>
          </w:tcPr>
          <w:p w:rsidR="003512DF" w:rsidRPr="00744162" w:rsidRDefault="003512DF" w:rsidP="0074416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FD5DF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441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="000A4C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3D41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41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</w:tbl>
    <w:p w:rsidR="006F4959" w:rsidRDefault="006F4959" w:rsidP="000C1A18">
      <w:pPr>
        <w:pStyle w:val="14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959" w:rsidRDefault="006F4959" w:rsidP="000C1A18">
      <w:pPr>
        <w:pStyle w:val="14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A18" w:rsidRDefault="000C1A18" w:rsidP="000C1A18">
      <w:pPr>
        <w:pStyle w:val="14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A18">
        <w:rPr>
          <w:rFonts w:ascii="Times New Roman" w:hAnsi="Times New Roman" w:cs="Times New Roman"/>
          <w:b/>
          <w:sz w:val="28"/>
          <w:szCs w:val="28"/>
        </w:rPr>
        <w:t>О предложении кандидатур для дополнительного зачисления в резерв составов участковых избирательных комиссий избирательных участков №№ 994 – 1025, 1027, 1034 Советского района г. Рязани</w:t>
      </w:r>
    </w:p>
    <w:p w:rsidR="000C1A18" w:rsidRDefault="000C1A18" w:rsidP="000C1A18">
      <w:pPr>
        <w:pStyle w:val="1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959" w:rsidRPr="000C1A18" w:rsidRDefault="006F4959" w:rsidP="000C1A18">
      <w:pPr>
        <w:pStyle w:val="1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A18" w:rsidRDefault="000C1A18" w:rsidP="000C1A18">
      <w:pPr>
        <w:pStyle w:val="1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A18">
        <w:rPr>
          <w:rFonts w:ascii="Times New Roman" w:hAnsi="Times New Roman" w:cs="Times New Roman"/>
          <w:sz w:val="28"/>
          <w:szCs w:val="28"/>
        </w:rPr>
        <w:t xml:space="preserve">На основании п. 9 статьи 26, п. 5.1 статьи 27 Федерального закона от 12.06.2002 №67-ФЗ «Об основных гарантиях избирательных прав и права на участие в референдуме граждан Российской Федерации», </w:t>
      </w:r>
      <w:r w:rsidR="006F4959">
        <w:rPr>
          <w:rFonts w:ascii="Times New Roman" w:hAnsi="Times New Roman" w:cs="Times New Roman"/>
          <w:sz w:val="28"/>
          <w:szCs w:val="28"/>
        </w:rPr>
        <w:t xml:space="preserve">в соответствии с пунктами 11, 21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года №152/1137-6, </w:t>
      </w:r>
      <w:r w:rsidRPr="000C1A18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Избирательной комиссии Рязанской области от </w:t>
      </w:r>
      <w:r w:rsidR="00724F34" w:rsidRPr="00724F34">
        <w:rPr>
          <w:rFonts w:ascii="Times New Roman" w:hAnsi="Times New Roman" w:cs="Times New Roman"/>
          <w:sz w:val="28"/>
          <w:szCs w:val="28"/>
        </w:rPr>
        <w:t>17 февраля 2022 года</w:t>
      </w:r>
      <w:r w:rsidR="00724F34">
        <w:rPr>
          <w:rFonts w:ascii="Times New Roman" w:hAnsi="Times New Roman" w:cs="Times New Roman"/>
          <w:sz w:val="28"/>
          <w:szCs w:val="28"/>
        </w:rPr>
        <w:t xml:space="preserve"> №</w:t>
      </w:r>
      <w:r w:rsidR="0081493C" w:rsidRPr="006F4959">
        <w:rPr>
          <w:rFonts w:ascii="Times New Roman" w:hAnsi="Times New Roman" w:cs="Times New Roman"/>
          <w:sz w:val="28"/>
          <w:szCs w:val="28"/>
        </w:rPr>
        <w:t xml:space="preserve"> </w:t>
      </w:r>
      <w:r w:rsidR="00724F34" w:rsidRPr="00724F34">
        <w:rPr>
          <w:rFonts w:ascii="Times New Roman" w:hAnsi="Times New Roman" w:cs="Times New Roman"/>
          <w:sz w:val="28"/>
          <w:szCs w:val="28"/>
        </w:rPr>
        <w:t>6/57-7</w:t>
      </w:r>
      <w:r w:rsidR="00724F34" w:rsidRPr="000C1A18">
        <w:rPr>
          <w:rFonts w:ascii="Times New Roman" w:hAnsi="Times New Roman" w:cs="Times New Roman"/>
          <w:sz w:val="28"/>
          <w:szCs w:val="28"/>
        </w:rPr>
        <w:t xml:space="preserve"> </w:t>
      </w:r>
      <w:r w:rsidR="00724F34">
        <w:rPr>
          <w:rFonts w:ascii="Times New Roman" w:hAnsi="Times New Roman" w:cs="Times New Roman"/>
          <w:sz w:val="28"/>
          <w:szCs w:val="28"/>
        </w:rPr>
        <w:t xml:space="preserve"> </w:t>
      </w:r>
      <w:r w:rsidRPr="000C1A18">
        <w:rPr>
          <w:rFonts w:ascii="Times New Roman" w:hAnsi="Times New Roman" w:cs="Times New Roman"/>
          <w:sz w:val="28"/>
          <w:szCs w:val="28"/>
        </w:rPr>
        <w:t>«О приеме предложений по кандидатурам для дополнительного зачисления в резерв составов участковых избирательных комиссий», территориальная избирательна</w:t>
      </w:r>
      <w:r w:rsidR="006A3752">
        <w:rPr>
          <w:rFonts w:ascii="Times New Roman" w:hAnsi="Times New Roman" w:cs="Times New Roman"/>
          <w:sz w:val="28"/>
          <w:szCs w:val="28"/>
        </w:rPr>
        <w:t>я комиссия Советского района г.</w:t>
      </w:r>
      <w:r w:rsidRPr="000C1A18">
        <w:rPr>
          <w:rFonts w:ascii="Times New Roman" w:hAnsi="Times New Roman" w:cs="Times New Roman"/>
          <w:sz w:val="28"/>
          <w:szCs w:val="28"/>
        </w:rPr>
        <w:t>Рязани р е ш и л а:</w:t>
      </w:r>
    </w:p>
    <w:p w:rsidR="006F4959" w:rsidRDefault="006F4959" w:rsidP="000C1A18">
      <w:pPr>
        <w:pStyle w:val="1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18" w:rsidRDefault="000C1A18" w:rsidP="000C1A18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C1A18">
        <w:rPr>
          <w:rFonts w:ascii="Times New Roman" w:hAnsi="Times New Roman" w:cs="Times New Roman"/>
          <w:sz w:val="28"/>
          <w:szCs w:val="28"/>
        </w:rPr>
        <w:t>Предложить для дополнительного зачисления в резерв составов участковых избирательных комиссий  избирательных участков №№ 994 – 1025, 1027</w:t>
      </w:r>
      <w:r>
        <w:rPr>
          <w:rFonts w:ascii="Times New Roman" w:hAnsi="Times New Roman" w:cs="Times New Roman"/>
          <w:sz w:val="28"/>
          <w:szCs w:val="28"/>
        </w:rPr>
        <w:t>, 1034</w:t>
      </w:r>
      <w:r w:rsidRPr="000C1A18">
        <w:rPr>
          <w:rFonts w:ascii="Times New Roman" w:hAnsi="Times New Roman" w:cs="Times New Roman"/>
          <w:sz w:val="28"/>
          <w:szCs w:val="28"/>
        </w:rPr>
        <w:t xml:space="preserve"> Советского района г. Рязани кандидатуры согласно прилагаемому списку.</w:t>
      </w:r>
    </w:p>
    <w:p w:rsidR="006F4959" w:rsidRDefault="006F4959" w:rsidP="000C1A18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959" w:rsidRPr="006F4959" w:rsidRDefault="000C1A18" w:rsidP="000C1A18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C1A18">
        <w:rPr>
          <w:rFonts w:ascii="Times New Roman" w:hAnsi="Times New Roman" w:cs="Times New Roman"/>
          <w:sz w:val="28"/>
          <w:szCs w:val="28"/>
        </w:rPr>
        <w:t>Направить настоящее решение в Избирател</w:t>
      </w:r>
      <w:r w:rsidR="0085483D">
        <w:rPr>
          <w:rFonts w:ascii="Times New Roman" w:hAnsi="Times New Roman" w:cs="Times New Roman"/>
          <w:sz w:val="28"/>
          <w:szCs w:val="28"/>
        </w:rPr>
        <w:t>ьную комиссию Рязанской области</w:t>
      </w:r>
      <w:r w:rsidR="006F4959">
        <w:rPr>
          <w:rFonts w:ascii="Times New Roman" w:hAnsi="Times New Roman" w:cs="Times New Roman"/>
          <w:sz w:val="28"/>
          <w:szCs w:val="28"/>
        </w:rPr>
        <w:t>.</w:t>
      </w:r>
    </w:p>
    <w:p w:rsidR="00E42472" w:rsidRPr="00E42472" w:rsidRDefault="00E42472" w:rsidP="00E42472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72">
        <w:rPr>
          <w:rFonts w:ascii="Times New Roman" w:hAnsi="Times New Roman" w:cs="Times New Roman"/>
          <w:sz w:val="28"/>
          <w:szCs w:val="28"/>
        </w:rPr>
        <w:lastRenderedPageBreak/>
        <w:t>3. Разместить настоящее решение на официальном сайте территориальной избирательной комиссии Советского района г. Рязани.</w:t>
      </w:r>
    </w:p>
    <w:p w:rsidR="00E42472" w:rsidRPr="00E42472" w:rsidRDefault="00E42472" w:rsidP="000C1A18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A18" w:rsidRPr="000C1A18" w:rsidRDefault="00E42472" w:rsidP="000C1A18">
      <w:pPr>
        <w:pStyle w:val="1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F2">
        <w:rPr>
          <w:rFonts w:ascii="Times New Roman" w:hAnsi="Times New Roman" w:cs="Times New Roman"/>
          <w:sz w:val="28"/>
          <w:szCs w:val="28"/>
        </w:rPr>
        <w:t>4</w:t>
      </w:r>
      <w:r w:rsidR="000C1A18">
        <w:rPr>
          <w:rFonts w:ascii="Times New Roman" w:hAnsi="Times New Roman" w:cs="Times New Roman"/>
          <w:sz w:val="28"/>
          <w:szCs w:val="28"/>
        </w:rPr>
        <w:t xml:space="preserve">. </w:t>
      </w:r>
      <w:r w:rsidR="000C1A18" w:rsidRPr="000C1A18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</w:t>
      </w:r>
      <w:r w:rsidR="007E4D8F">
        <w:rPr>
          <w:rFonts w:ascii="Times New Roman" w:hAnsi="Times New Roman" w:cs="Times New Roman"/>
          <w:sz w:val="28"/>
          <w:szCs w:val="28"/>
        </w:rPr>
        <w:t>й комиссии Советского района г.</w:t>
      </w:r>
      <w:r w:rsidR="000C1A18" w:rsidRPr="000C1A18">
        <w:rPr>
          <w:rFonts w:ascii="Times New Roman" w:hAnsi="Times New Roman" w:cs="Times New Roman"/>
          <w:sz w:val="28"/>
          <w:szCs w:val="28"/>
        </w:rPr>
        <w:t>Рязани   Мешкову Г.В.</w:t>
      </w:r>
    </w:p>
    <w:p w:rsidR="003512DF" w:rsidRDefault="003512DF" w:rsidP="00D706DA">
      <w:pPr>
        <w:pStyle w:val="13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90"/>
        <w:gridCol w:w="4779"/>
      </w:tblGrid>
      <w:tr w:rsidR="003512DF">
        <w:trPr>
          <w:trHeight w:val="964"/>
        </w:trPr>
        <w:tc>
          <w:tcPr>
            <w:tcW w:w="4790" w:type="dxa"/>
            <w:shd w:val="clear" w:color="auto" w:fill="auto"/>
            <w:vAlign w:val="center"/>
          </w:tcPr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3512DF" w:rsidRDefault="003512DF">
            <w:pPr>
              <w:pStyle w:val="14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shd w:val="clear" w:color="auto" w:fill="auto"/>
            <w:vAlign w:val="center"/>
          </w:tcPr>
          <w:p w:rsidR="003512DF" w:rsidRDefault="003512DF">
            <w:pPr>
              <w:pStyle w:val="14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3512DF">
        <w:trPr>
          <w:trHeight w:val="964"/>
        </w:trPr>
        <w:tc>
          <w:tcPr>
            <w:tcW w:w="4790" w:type="dxa"/>
            <w:shd w:val="clear" w:color="auto" w:fill="auto"/>
            <w:vAlign w:val="center"/>
          </w:tcPr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3512DF" w:rsidRDefault="003512DF">
            <w:pPr>
              <w:pStyle w:val="1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3512DF" w:rsidRDefault="003512DF">
            <w:pPr>
              <w:pStyle w:val="14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shd w:val="clear" w:color="auto" w:fill="auto"/>
            <w:vAlign w:val="center"/>
          </w:tcPr>
          <w:p w:rsidR="003512DF" w:rsidRDefault="003512DF">
            <w:pPr>
              <w:pStyle w:val="14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3512DF" w:rsidRDefault="003512DF">
      <w:pPr>
        <w:spacing w:after="0" w:line="100" w:lineRule="atLeast"/>
        <w:jc w:val="right"/>
        <w:rPr>
          <w:rFonts w:ascii="Times New Roman" w:hAnsi="Times New Roman" w:cs="Times New Roman"/>
          <w:sz w:val="24"/>
        </w:rPr>
      </w:pPr>
    </w:p>
    <w:p w:rsidR="00D706DA" w:rsidRDefault="00D706DA">
      <w:pPr>
        <w:spacing w:after="0" w:line="100" w:lineRule="atLeast"/>
        <w:jc w:val="right"/>
        <w:rPr>
          <w:rFonts w:ascii="Times New Roman" w:hAnsi="Times New Roman" w:cs="Times New Roman"/>
          <w:sz w:val="24"/>
        </w:rPr>
      </w:pPr>
    </w:p>
    <w:p w:rsidR="00D706DA" w:rsidRDefault="00D706DA">
      <w:pPr>
        <w:spacing w:after="0" w:line="100" w:lineRule="atLeast"/>
        <w:jc w:val="right"/>
        <w:rPr>
          <w:rFonts w:ascii="Times New Roman" w:hAnsi="Times New Roman" w:cs="Times New Roman"/>
          <w:sz w:val="24"/>
        </w:rPr>
      </w:pPr>
    </w:p>
    <w:p w:rsidR="003512DF" w:rsidRDefault="003512DF">
      <w:pPr>
        <w:spacing w:after="0" w:line="100" w:lineRule="atLeast"/>
        <w:rPr>
          <w:rFonts w:ascii="Times New Roman" w:hAnsi="Times New Roman" w:cs="Times New Roman"/>
          <w:sz w:val="24"/>
        </w:rPr>
      </w:pPr>
    </w:p>
    <w:p w:rsidR="003512DF" w:rsidRPr="00744162" w:rsidRDefault="006F4959">
      <w:pPr>
        <w:spacing w:after="0" w:line="100" w:lineRule="atLeast"/>
        <w:ind w:left="453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3512D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3512DF">
        <w:rPr>
          <w:rFonts w:ascii="Times New Roman" w:hAnsi="Times New Roman" w:cs="Times New Roman"/>
          <w:sz w:val="24"/>
        </w:rPr>
        <w:br/>
        <w:t xml:space="preserve">к решению территориальной избирательной комиссии Советского района г. Рязани </w:t>
      </w:r>
      <w:r w:rsidR="003512DF">
        <w:rPr>
          <w:rFonts w:ascii="Times New Roman" w:hAnsi="Times New Roman" w:cs="Times New Roman"/>
          <w:sz w:val="24"/>
        </w:rPr>
        <w:br/>
        <w:t>от</w:t>
      </w:r>
      <w:r w:rsidR="0096710B" w:rsidRPr="0096710B">
        <w:rPr>
          <w:rFonts w:ascii="Times New Roman" w:hAnsi="Times New Roman" w:cs="Times New Roman"/>
          <w:sz w:val="24"/>
        </w:rPr>
        <w:t xml:space="preserve"> </w:t>
      </w:r>
      <w:r w:rsidR="00744162" w:rsidRPr="00744162">
        <w:rPr>
          <w:rFonts w:ascii="Times New Roman" w:hAnsi="Times New Roman" w:cs="Times New Roman"/>
          <w:sz w:val="24"/>
        </w:rPr>
        <w:t>17</w:t>
      </w:r>
      <w:r w:rsidR="00FD5DFD">
        <w:rPr>
          <w:rFonts w:ascii="Times New Roman" w:hAnsi="Times New Roman" w:cs="Times New Roman"/>
          <w:sz w:val="24"/>
        </w:rPr>
        <w:t>.0</w:t>
      </w:r>
      <w:r w:rsidR="003D4172">
        <w:rPr>
          <w:rFonts w:ascii="Times New Roman" w:hAnsi="Times New Roman" w:cs="Times New Roman"/>
          <w:sz w:val="24"/>
        </w:rPr>
        <w:t>3</w:t>
      </w:r>
      <w:r w:rsidR="00FD5DFD">
        <w:rPr>
          <w:rFonts w:ascii="Times New Roman" w:hAnsi="Times New Roman" w:cs="Times New Roman"/>
          <w:sz w:val="24"/>
        </w:rPr>
        <w:t>.</w:t>
      </w:r>
      <w:r w:rsidR="003512DF">
        <w:rPr>
          <w:rFonts w:ascii="Times New Roman" w:hAnsi="Times New Roman" w:cs="Times New Roman"/>
          <w:sz w:val="24"/>
        </w:rPr>
        <w:t>202</w:t>
      </w:r>
      <w:r w:rsidR="003D4172">
        <w:rPr>
          <w:rFonts w:ascii="Times New Roman" w:hAnsi="Times New Roman" w:cs="Times New Roman"/>
          <w:sz w:val="24"/>
        </w:rPr>
        <w:t>5</w:t>
      </w:r>
      <w:r w:rsidR="003512DF">
        <w:rPr>
          <w:rFonts w:ascii="Times New Roman" w:hAnsi="Times New Roman" w:cs="Times New Roman"/>
          <w:sz w:val="24"/>
        </w:rPr>
        <w:t xml:space="preserve"> № </w:t>
      </w:r>
      <w:r w:rsidR="00744162" w:rsidRPr="00744162">
        <w:rPr>
          <w:rFonts w:ascii="Times New Roman" w:hAnsi="Times New Roman" w:cs="Times New Roman"/>
          <w:sz w:val="24"/>
        </w:rPr>
        <w:t>90</w:t>
      </w:r>
      <w:r w:rsidR="000A4C98" w:rsidRPr="000A4C98">
        <w:rPr>
          <w:rFonts w:ascii="Times New Roman" w:hAnsi="Times New Roman" w:cs="Times New Roman"/>
          <w:sz w:val="24"/>
        </w:rPr>
        <w:t>/</w:t>
      </w:r>
      <w:r w:rsidR="00744162">
        <w:rPr>
          <w:rFonts w:ascii="Times New Roman" w:hAnsi="Times New Roman" w:cs="Times New Roman"/>
          <w:sz w:val="24"/>
        </w:rPr>
        <w:t>2</w:t>
      </w:r>
      <w:r w:rsidR="00744162" w:rsidRPr="00744162">
        <w:rPr>
          <w:rFonts w:ascii="Times New Roman" w:hAnsi="Times New Roman" w:cs="Times New Roman"/>
          <w:sz w:val="24"/>
        </w:rPr>
        <w:t>10</w:t>
      </w:r>
    </w:p>
    <w:p w:rsidR="003512DF" w:rsidRDefault="00351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2DF" w:rsidRPr="00636299" w:rsidRDefault="003512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кандидатур, предлагаемых для </w:t>
      </w:r>
      <w:r w:rsidR="00612A6C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зачисления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резерв составов участковых комиссий ТИК Советского района г. Рязани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1796"/>
        <w:gridCol w:w="1357"/>
        <w:gridCol w:w="2114"/>
        <w:gridCol w:w="1701"/>
        <w:gridCol w:w="1889"/>
      </w:tblGrid>
      <w:tr w:rsidR="00C8207B" w:rsidRPr="00C12012" w:rsidTr="005B708B">
        <w:trPr>
          <w:tblHeader/>
        </w:trPr>
        <w:tc>
          <w:tcPr>
            <w:tcW w:w="713" w:type="dxa"/>
          </w:tcPr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№ п/п</w:t>
            </w:r>
          </w:p>
        </w:tc>
        <w:tc>
          <w:tcPr>
            <w:tcW w:w="1796" w:type="dxa"/>
          </w:tcPr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</w:rPr>
              <w:br/>
            </w:r>
          </w:p>
        </w:tc>
        <w:tc>
          <w:tcPr>
            <w:tcW w:w="1357" w:type="dxa"/>
          </w:tcPr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Дата рождения</w:t>
            </w:r>
          </w:p>
        </w:tc>
        <w:tc>
          <w:tcPr>
            <w:tcW w:w="2114" w:type="dxa"/>
          </w:tcPr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612BBD">
              <w:rPr>
                <w:b/>
                <w:sz w:val="20"/>
              </w:rPr>
              <w:t>Наименование субъекта выдвижения</w:t>
            </w:r>
          </w:p>
        </w:tc>
        <w:tc>
          <w:tcPr>
            <w:tcW w:w="1701" w:type="dxa"/>
          </w:tcPr>
          <w:p w:rsidR="00C8207B" w:rsidRPr="009C6D0F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Очередность</w:t>
            </w:r>
            <w:r w:rsidRPr="009C6D0F">
              <w:rPr>
                <w:rFonts w:ascii="Times New Roman CYR" w:hAnsi="Times New Roman CYR"/>
                <w:b/>
                <w:sz w:val="20"/>
              </w:rPr>
              <w:t xml:space="preserve"> </w:t>
            </w:r>
            <w:r w:rsidRPr="00C12012">
              <w:rPr>
                <w:rFonts w:ascii="Times New Roman CYR" w:hAnsi="Times New Roman CYR"/>
                <w:b/>
                <w:sz w:val="20"/>
              </w:rPr>
              <w:t>назначения, указанная политической партией</w:t>
            </w:r>
          </w:p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(при наличии)</w:t>
            </w:r>
          </w:p>
        </w:tc>
        <w:tc>
          <w:tcPr>
            <w:tcW w:w="1889" w:type="dxa"/>
          </w:tcPr>
          <w:p w:rsidR="00C8207B" w:rsidRPr="00C12012" w:rsidRDefault="00C8207B" w:rsidP="00864738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№</w:t>
            </w:r>
            <w:r>
              <w:rPr>
                <w:rFonts w:ascii="Times New Roman CYR" w:hAnsi="Times New Roman CYR"/>
                <w:b/>
                <w:sz w:val="20"/>
                <w:lang w:val="en-US"/>
              </w:rPr>
              <w:t xml:space="preserve"> </w:t>
            </w:r>
            <w:r w:rsidRPr="00C12012">
              <w:rPr>
                <w:rFonts w:ascii="Times New Roman CYR" w:hAnsi="Times New Roman CYR"/>
                <w:b/>
                <w:sz w:val="20"/>
              </w:rPr>
              <w:t>избирательного участка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Музыка Ирина Евгеньевна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16.03.2005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учебы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996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2.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Сивко Юлия Михайловна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04.02.2005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996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3.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Филоненко Ольга Васильевна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22.08.1972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998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4.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Копылова Ирина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03.06.1981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5.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Полякова Мария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28.12.1989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6.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Шабельникова Лиля Игоревна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29.09.1995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7.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Самылкина Екатерина Петровна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15.08.1985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1001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8.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Архипова Ольга Николаевна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31.10.1974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1002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9.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Клюева Светлана Анатольевна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19.10.1985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Местное отделение Всероссийской политической партии "ЕДИНАЯ РОССИЯ" города Рязани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1002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 xml:space="preserve">10.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Трушина Екатерина Дмитриевна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09.08.1994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1002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11.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Епишин Виталий Александрович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28.11.1972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12.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Климентьева Екатерина Андреевна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05.06.2005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13.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Милованова Ирина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04.02.1985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14.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Самохина Галина Ивановна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28.03.1956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Региональное отделение Социалистической политической партии "СПРАВЕДЛИВАЯ РОССИЯ – ПАТРИОТЫ – ЗА ПРАВДУ" 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15.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Ютанова Марина Николаевна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09.01.1983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16.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Коротаева Наталия Васильевна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08.07.1982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Региональное отделение Социалистической политической партии "СПРАВЕДЛИВАЯ РОССИЯ – ПАТРИОТЫ – ЗА ПРАВДУ" 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1004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17.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Линникова Марина Сергеевна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27.07.1988</w:t>
            </w:r>
          </w:p>
        </w:tc>
        <w:tc>
          <w:tcPr>
            <w:tcW w:w="2114" w:type="dxa"/>
          </w:tcPr>
          <w:p w:rsidR="00C8207B" w:rsidRPr="00C8207B" w:rsidRDefault="00C8207B" w:rsidP="00C16199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1008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 xml:space="preserve">18.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Мысякина Анастасия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28.07.2004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19.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Попова Ирина Николаевна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19.04.1983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20.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Соловова Лариса Алексеевна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03.02.1969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1010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21.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Синицына Светлана Юрьевна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02.09.1983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Региональное отделение Всероссийской политической партии ПАРТИЯ ЗА СПРАВЕДЛИВОСТЬ! 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1015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22.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Санфирова Юлия Дмитриевна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05.06.2001</w:t>
            </w:r>
          </w:p>
        </w:tc>
        <w:tc>
          <w:tcPr>
            <w:tcW w:w="2114" w:type="dxa"/>
          </w:tcPr>
          <w:p w:rsidR="00C8207B" w:rsidRPr="005B708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жительства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1018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 xml:space="preserve">23. 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Шевцова Инна Викторовна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26.03.1985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собрание избирателей по месту жительства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1018</w:t>
            </w:r>
          </w:p>
        </w:tc>
      </w:tr>
      <w:tr w:rsidR="005B708B" w:rsidRPr="003B396C" w:rsidTr="005B708B">
        <w:tc>
          <w:tcPr>
            <w:tcW w:w="713" w:type="dxa"/>
          </w:tcPr>
          <w:p w:rsidR="005B708B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24.</w:t>
            </w:r>
          </w:p>
        </w:tc>
        <w:tc>
          <w:tcPr>
            <w:tcW w:w="1796" w:type="dxa"/>
          </w:tcPr>
          <w:p w:rsidR="005B708B" w:rsidRPr="003B396C" w:rsidRDefault="005B708B" w:rsidP="00AA3FD5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Каманов Алексей Дмитриевич</w:t>
            </w:r>
          </w:p>
        </w:tc>
        <w:tc>
          <w:tcPr>
            <w:tcW w:w="1357" w:type="dxa"/>
          </w:tcPr>
          <w:p w:rsidR="005B708B" w:rsidRPr="003B396C" w:rsidRDefault="005B708B" w:rsidP="00AA3FD5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20.03.2000</w:t>
            </w:r>
          </w:p>
        </w:tc>
        <w:tc>
          <w:tcPr>
            <w:tcW w:w="2114" w:type="dxa"/>
          </w:tcPr>
          <w:p w:rsidR="005B708B" w:rsidRPr="005B708B" w:rsidRDefault="005B708B" w:rsidP="00AA3FD5">
            <w:pPr>
              <w:jc w:val="center"/>
              <w:rPr>
                <w:rFonts w:ascii="Times New Roman CYR" w:hAnsi="Times New Roman CYR"/>
                <w:sz w:val="20"/>
              </w:rPr>
            </w:pPr>
            <w:r w:rsidRPr="005B708B">
              <w:rPr>
                <w:rFonts w:ascii="Times New Roman CYR" w:hAnsi="Times New Roman CYR"/>
                <w:sz w:val="20"/>
              </w:rPr>
              <w:t>собрание избирателей по месту учебы</w:t>
            </w:r>
          </w:p>
        </w:tc>
        <w:tc>
          <w:tcPr>
            <w:tcW w:w="1701" w:type="dxa"/>
          </w:tcPr>
          <w:p w:rsidR="005B708B" w:rsidRPr="003B396C" w:rsidRDefault="005B708B" w:rsidP="00AA3FD5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5B708B" w:rsidRPr="003B396C" w:rsidRDefault="005B708B" w:rsidP="00AA3FD5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1019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25.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Капитанова Светлана Михайловна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03.10.1960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1019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26.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Павлова Алла Алексеевна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04.01.1971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Региональное отделение Всероссийской политической партии ПАРТИЯ ЗА СПРАВЕДЛИВОСТЬ! </w:t>
            </w:r>
            <w:r w:rsidRPr="00C8207B">
              <w:rPr>
                <w:rFonts w:ascii="Times New Roman CYR" w:hAnsi="Times New Roman CYR"/>
                <w:sz w:val="20"/>
              </w:rPr>
              <w:lastRenderedPageBreak/>
              <w:t>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1019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>27.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Петраш Ирина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13.02.1990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1021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28.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Савушкина Анастасия Дмитриевна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15.07.1998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1021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29.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Соколова Арина Валерьевна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21.07.2000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30.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Теремецкая Елена Александровна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13.04.1968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1023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31.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Акишина Елена Юрьевна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07.10.1987</w:t>
            </w:r>
          </w:p>
        </w:tc>
        <w:tc>
          <w:tcPr>
            <w:tcW w:w="2114" w:type="dxa"/>
          </w:tcPr>
          <w:p w:rsidR="00C8207B" w:rsidRPr="00C8207B" w:rsidRDefault="00C8207B" w:rsidP="00C8207B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 xml:space="preserve">собрание избирателей по месту работы 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1025</w:t>
            </w:r>
          </w:p>
        </w:tc>
      </w:tr>
      <w:tr w:rsidR="00C8207B" w:rsidRPr="003B396C" w:rsidTr="005B708B">
        <w:tc>
          <w:tcPr>
            <w:tcW w:w="713" w:type="dxa"/>
          </w:tcPr>
          <w:p w:rsidR="00C8207B" w:rsidRPr="003B396C" w:rsidRDefault="005B708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32.</w:t>
            </w:r>
          </w:p>
        </w:tc>
        <w:tc>
          <w:tcPr>
            <w:tcW w:w="1796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Юшина Светлана Сергеевна</w:t>
            </w:r>
          </w:p>
        </w:tc>
        <w:tc>
          <w:tcPr>
            <w:tcW w:w="1357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14.06.1977</w:t>
            </w:r>
          </w:p>
        </w:tc>
        <w:tc>
          <w:tcPr>
            <w:tcW w:w="2114" w:type="dxa"/>
          </w:tcPr>
          <w:p w:rsidR="00C8207B" w:rsidRPr="00C8207B" w:rsidRDefault="00C8207B" w:rsidP="00864738">
            <w:pPr>
              <w:jc w:val="center"/>
              <w:rPr>
                <w:rFonts w:ascii="Times New Roman CYR" w:hAnsi="Times New Roman CYR"/>
                <w:sz w:val="20"/>
              </w:rPr>
            </w:pPr>
            <w:r w:rsidRPr="00C8207B">
              <w:rPr>
                <w:rFonts w:ascii="Times New Roman CYR" w:hAnsi="Times New Roman CYR"/>
                <w:sz w:val="20"/>
              </w:rPr>
              <w:t>Региональное отделение Всероссийской политической партии ПАРТИЯ ЗА СПРАВЕДЛИВОСТЬ! в Рязанской области</w:t>
            </w:r>
          </w:p>
        </w:tc>
        <w:tc>
          <w:tcPr>
            <w:tcW w:w="1701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C8207B" w:rsidRPr="003B396C" w:rsidRDefault="00C8207B" w:rsidP="00864738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1025</w:t>
            </w:r>
          </w:p>
        </w:tc>
      </w:tr>
    </w:tbl>
    <w:p w:rsidR="005C7D57" w:rsidRDefault="005C7D57">
      <w:pPr>
        <w:pStyle w:val="13"/>
        <w:spacing w:line="360" w:lineRule="auto"/>
        <w:ind w:left="1080"/>
        <w:jc w:val="both"/>
      </w:pPr>
    </w:p>
    <w:sectPr w:rsidR="005C7D57" w:rsidSect="006F4959">
      <w:pgSz w:w="11906" w:h="16838"/>
      <w:pgMar w:top="1418" w:right="851" w:bottom="851" w:left="1701" w:header="720" w:footer="720" w:gutter="0"/>
      <w:cols w:space="72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146E33"/>
    <w:multiLevelType w:val="hybridMultilevel"/>
    <w:tmpl w:val="E90E50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B005F8"/>
    <w:multiLevelType w:val="hybridMultilevel"/>
    <w:tmpl w:val="4F7E0088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706DA"/>
    <w:rsid w:val="00007ED6"/>
    <w:rsid w:val="0002586F"/>
    <w:rsid w:val="000A4C98"/>
    <w:rsid w:val="000B5E12"/>
    <w:rsid w:val="000C1A18"/>
    <w:rsid w:val="000E3734"/>
    <w:rsid w:val="000F657A"/>
    <w:rsid w:val="00160CF2"/>
    <w:rsid w:val="001B201B"/>
    <w:rsid w:val="001D754F"/>
    <w:rsid w:val="001E68CB"/>
    <w:rsid w:val="002029DC"/>
    <w:rsid w:val="002212A7"/>
    <w:rsid w:val="00236CB5"/>
    <w:rsid w:val="00262F3D"/>
    <w:rsid w:val="002C392D"/>
    <w:rsid w:val="002E45DA"/>
    <w:rsid w:val="002F6DA1"/>
    <w:rsid w:val="00320039"/>
    <w:rsid w:val="003512DF"/>
    <w:rsid w:val="00384657"/>
    <w:rsid w:val="00387D54"/>
    <w:rsid w:val="00391FBC"/>
    <w:rsid w:val="003C5936"/>
    <w:rsid w:val="003D4172"/>
    <w:rsid w:val="003D6A23"/>
    <w:rsid w:val="00427CA3"/>
    <w:rsid w:val="004E668C"/>
    <w:rsid w:val="00524808"/>
    <w:rsid w:val="00595AFB"/>
    <w:rsid w:val="005B554E"/>
    <w:rsid w:val="005B708B"/>
    <w:rsid w:val="005C7D57"/>
    <w:rsid w:val="005D3011"/>
    <w:rsid w:val="005F18FA"/>
    <w:rsid w:val="005F2929"/>
    <w:rsid w:val="00612A6C"/>
    <w:rsid w:val="00636299"/>
    <w:rsid w:val="00645CC2"/>
    <w:rsid w:val="006A3752"/>
    <w:rsid w:val="006F4959"/>
    <w:rsid w:val="00724F34"/>
    <w:rsid w:val="00744162"/>
    <w:rsid w:val="00796A0B"/>
    <w:rsid w:val="007B28AB"/>
    <w:rsid w:val="007E4D8F"/>
    <w:rsid w:val="007F757D"/>
    <w:rsid w:val="0081493C"/>
    <w:rsid w:val="00830FFA"/>
    <w:rsid w:val="00842DA8"/>
    <w:rsid w:val="0085483D"/>
    <w:rsid w:val="008A0589"/>
    <w:rsid w:val="008F6EB3"/>
    <w:rsid w:val="0096710B"/>
    <w:rsid w:val="009D6AB8"/>
    <w:rsid w:val="009E4B15"/>
    <w:rsid w:val="009E6EC0"/>
    <w:rsid w:val="009F1BBA"/>
    <w:rsid w:val="00A14BE5"/>
    <w:rsid w:val="00A258F7"/>
    <w:rsid w:val="00A43F14"/>
    <w:rsid w:val="00AD2964"/>
    <w:rsid w:val="00AD3757"/>
    <w:rsid w:val="00AF2A34"/>
    <w:rsid w:val="00B135B9"/>
    <w:rsid w:val="00B231DF"/>
    <w:rsid w:val="00BF5564"/>
    <w:rsid w:val="00C16199"/>
    <w:rsid w:val="00C8207B"/>
    <w:rsid w:val="00C928F1"/>
    <w:rsid w:val="00CC441F"/>
    <w:rsid w:val="00D406F4"/>
    <w:rsid w:val="00D706DA"/>
    <w:rsid w:val="00D70DFB"/>
    <w:rsid w:val="00DA74D3"/>
    <w:rsid w:val="00E42472"/>
    <w:rsid w:val="00EB5578"/>
    <w:rsid w:val="00EC6D4E"/>
    <w:rsid w:val="00F32182"/>
    <w:rsid w:val="00FD5DFD"/>
    <w:rsid w:val="00FE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0BDD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FE0BDD"/>
    <w:pPr>
      <w:keepNext/>
      <w:overflowPunct w:val="0"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cap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FE0BDD"/>
  </w:style>
  <w:style w:type="character" w:customStyle="1" w:styleId="Heading1Char">
    <w:name w:val="Heading 1 Char"/>
    <w:basedOn w:val="10"/>
    <w:rsid w:val="00FE0BDD"/>
  </w:style>
  <w:style w:type="character" w:customStyle="1" w:styleId="ListLabel1">
    <w:name w:val="ListLabel 1"/>
    <w:rsid w:val="00FE0BDD"/>
    <w:rPr>
      <w:rFonts w:cs="Times New Roman"/>
    </w:rPr>
  </w:style>
  <w:style w:type="paragraph" w:customStyle="1" w:styleId="a4">
    <w:name w:val="Заголовок"/>
    <w:basedOn w:val="a"/>
    <w:next w:val="a0"/>
    <w:rsid w:val="00FE0BD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FE0BDD"/>
    <w:pPr>
      <w:spacing w:after="120"/>
    </w:pPr>
  </w:style>
  <w:style w:type="paragraph" w:styleId="a5">
    <w:name w:val="List"/>
    <w:basedOn w:val="a0"/>
    <w:rsid w:val="00FE0BDD"/>
    <w:rPr>
      <w:rFonts w:ascii="Arial" w:hAnsi="Arial" w:cs="Mangal"/>
    </w:rPr>
  </w:style>
  <w:style w:type="paragraph" w:customStyle="1" w:styleId="11">
    <w:name w:val="Название1"/>
    <w:basedOn w:val="a"/>
    <w:rsid w:val="00FE0BDD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E0BDD"/>
    <w:pPr>
      <w:suppressLineNumbers/>
    </w:pPr>
    <w:rPr>
      <w:rFonts w:ascii="Arial" w:hAnsi="Arial" w:cs="Mangal"/>
    </w:rPr>
  </w:style>
  <w:style w:type="paragraph" w:customStyle="1" w:styleId="13">
    <w:name w:val="Абзац списка1"/>
    <w:basedOn w:val="a"/>
    <w:rsid w:val="00FE0BDD"/>
  </w:style>
  <w:style w:type="paragraph" w:customStyle="1" w:styleId="14">
    <w:name w:val="Абзац списка1"/>
    <w:basedOn w:val="a"/>
    <w:rsid w:val="00FE0BDD"/>
  </w:style>
  <w:style w:type="paragraph" w:styleId="a6">
    <w:name w:val="List Paragraph"/>
    <w:basedOn w:val="a"/>
    <w:uiPriority w:val="99"/>
    <w:qFormat/>
    <w:rsid w:val="000C1A18"/>
    <w:pPr>
      <w:suppressAutoHyphens w:val="0"/>
      <w:ind w:left="720"/>
    </w:pPr>
    <w:rPr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32F39-4636-40C5-B438-312DCC7F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Л.Ж.</dc:creator>
  <cp:lastModifiedBy>admin</cp:lastModifiedBy>
  <cp:revision>5</cp:revision>
  <cp:lastPrinted>2024-01-30T11:44:00Z</cp:lastPrinted>
  <dcterms:created xsi:type="dcterms:W3CDTF">2025-03-18T08:08:00Z</dcterms:created>
  <dcterms:modified xsi:type="dcterms:W3CDTF">2025-03-18T11:58:00Z</dcterms:modified>
</cp:coreProperties>
</file>