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05" w:rsidRPr="00472200" w:rsidRDefault="00001B05" w:rsidP="00F1436F">
      <w:pPr>
        <w:spacing w:after="0" w:line="240" w:lineRule="auto"/>
        <w:jc w:val="center"/>
        <w:rPr>
          <w:sz w:val="28"/>
          <w:szCs w:val="28"/>
        </w:rPr>
      </w:pPr>
      <w:r w:rsidRPr="00472200">
        <w:rPr>
          <w:rFonts w:ascii="Times New Roman" w:hAnsi="Times New Roman" w:cs="Times New Roman"/>
          <w:b/>
          <w:bCs/>
          <w:sz w:val="28"/>
          <w:szCs w:val="28"/>
        </w:rPr>
        <w:t>ТЕРРИТОРИАЛЬНАЯ ИЗБИРАТЕЛЬНАЯ КОМИССИЯ</w:t>
      </w:r>
    </w:p>
    <w:p w:rsidR="00001B05" w:rsidRPr="00472200" w:rsidRDefault="00001B05" w:rsidP="00F1436F">
      <w:pPr>
        <w:pBdr>
          <w:bottom w:val="single" w:sz="12" w:space="1" w:color="00000A"/>
        </w:pBdr>
        <w:spacing w:after="0" w:line="240" w:lineRule="auto"/>
        <w:jc w:val="center"/>
        <w:rPr>
          <w:sz w:val="28"/>
          <w:szCs w:val="28"/>
        </w:rPr>
      </w:pPr>
      <w:r w:rsidRPr="00472200">
        <w:rPr>
          <w:rFonts w:ascii="Times New Roman" w:hAnsi="Times New Roman" w:cs="Times New Roman"/>
          <w:b/>
          <w:bCs/>
          <w:sz w:val="28"/>
          <w:szCs w:val="28"/>
        </w:rPr>
        <w:t>Советского района г. Рязани</w:t>
      </w:r>
    </w:p>
    <w:p w:rsidR="00001B05" w:rsidRDefault="00001B05" w:rsidP="00F143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2200" w:rsidRDefault="00472200" w:rsidP="00F143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3223"/>
        <w:gridCol w:w="3222"/>
        <w:gridCol w:w="3228"/>
      </w:tblGrid>
      <w:tr w:rsidR="00001B05">
        <w:trPr>
          <w:trHeight w:val="899"/>
        </w:trPr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</w:tcPr>
          <w:p w:rsidR="00472200" w:rsidRDefault="00472200" w:rsidP="00F143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200" w:rsidRDefault="00472200" w:rsidP="00F143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B05" w:rsidRPr="002F5059" w:rsidRDefault="00413E52" w:rsidP="009339DA">
            <w:pPr>
              <w:spacing w:after="0" w:line="240" w:lineRule="auto"/>
              <w:rPr>
                <w:sz w:val="28"/>
                <w:szCs w:val="28"/>
              </w:rPr>
            </w:pPr>
            <w:r w:rsidRPr="002F50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39D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E3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39DA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2F505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E43E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339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1B05" w:rsidRPr="002F5059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AF147A" w:rsidRPr="002F5059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01B05" w:rsidRPr="00472200" w:rsidRDefault="00001B05" w:rsidP="00F1436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2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001B05" w:rsidRPr="00472200" w:rsidRDefault="00001B05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01B05" w:rsidRPr="00472200" w:rsidRDefault="00001B05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472200" w:rsidRDefault="006011F2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0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7220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472200" w:rsidRDefault="00472200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B05" w:rsidRPr="00034E87" w:rsidRDefault="00413E52" w:rsidP="009339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ED0315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9339D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5E33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339DA"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</w:tr>
    </w:tbl>
    <w:p w:rsidR="002F5059" w:rsidRDefault="002F5059" w:rsidP="002F5059">
      <w:pPr>
        <w:pStyle w:val="2"/>
        <w:spacing w:line="360" w:lineRule="auto"/>
        <w:rPr>
          <w:bCs/>
        </w:rPr>
      </w:pPr>
    </w:p>
    <w:p w:rsidR="009B5A3B" w:rsidRPr="009B5A3B" w:rsidRDefault="009B5A3B" w:rsidP="009B5A3B">
      <w:pPr>
        <w:rPr>
          <w:lang w:eastAsia="ru-RU"/>
        </w:rPr>
      </w:pPr>
    </w:p>
    <w:p w:rsidR="00001B05" w:rsidRDefault="006964D8" w:rsidP="00E43E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</w:t>
      </w:r>
      <w:r w:rsidR="003032D3">
        <w:rPr>
          <w:rFonts w:ascii="Times New Roman" w:hAnsi="Times New Roman" w:cs="Times New Roman"/>
          <w:b/>
          <w:bCs/>
          <w:sz w:val="28"/>
          <w:szCs w:val="28"/>
        </w:rPr>
        <w:t>председател</w:t>
      </w:r>
      <w:r w:rsidR="006E560B" w:rsidRPr="006E560B">
        <w:rPr>
          <w:rFonts w:ascii="Times New Roman" w:hAnsi="Times New Roman" w:cs="Times New Roman"/>
          <w:b/>
          <w:bCs/>
          <w:sz w:val="28"/>
          <w:szCs w:val="28"/>
        </w:rPr>
        <w:t>ей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участков</w:t>
      </w:r>
      <w:r w:rsidR="006E560B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</w:t>
      </w:r>
      <w:r w:rsidR="006E560B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комисси</w:t>
      </w:r>
      <w:r w:rsidR="006E560B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DB39B9"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B5A3B" w:rsidRPr="00C67A2D" w:rsidRDefault="009B5A3B" w:rsidP="002F5059">
      <w:pPr>
        <w:pStyle w:val="1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B05" w:rsidRDefault="005E335D" w:rsidP="002E4674">
      <w:pPr>
        <w:pStyle w:val="2"/>
        <w:spacing w:line="360" w:lineRule="auto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В связи с принятием решени</w:t>
      </w:r>
      <w:r w:rsidR="009339DA">
        <w:rPr>
          <w:b w:val="0"/>
          <w:szCs w:val="28"/>
        </w:rPr>
        <w:t>я</w:t>
      </w:r>
      <w:r w:rsidR="002E4674">
        <w:rPr>
          <w:b w:val="0"/>
          <w:szCs w:val="28"/>
        </w:rPr>
        <w:t xml:space="preserve"> территориальной избирательной комиссии Советского района г</w:t>
      </w:r>
      <w:r w:rsidR="002E4674" w:rsidRPr="002666AC">
        <w:rPr>
          <w:b w:val="0"/>
          <w:szCs w:val="28"/>
        </w:rPr>
        <w:t>. Рязани</w:t>
      </w:r>
      <w:r w:rsidR="002666AC">
        <w:rPr>
          <w:b w:val="0"/>
          <w:szCs w:val="28"/>
        </w:rPr>
        <w:t xml:space="preserve"> № </w:t>
      </w:r>
      <w:r w:rsidR="009339DA">
        <w:rPr>
          <w:b w:val="0"/>
          <w:szCs w:val="28"/>
        </w:rPr>
        <w:t>90</w:t>
      </w:r>
      <w:r w:rsidR="00EF64D7">
        <w:rPr>
          <w:b w:val="0"/>
          <w:szCs w:val="28"/>
        </w:rPr>
        <w:t>/</w:t>
      </w:r>
      <w:r w:rsidR="009339DA">
        <w:rPr>
          <w:b w:val="0"/>
          <w:szCs w:val="28"/>
        </w:rPr>
        <w:t>206</w:t>
      </w:r>
      <w:r w:rsidR="002666AC">
        <w:rPr>
          <w:b w:val="0"/>
          <w:szCs w:val="28"/>
        </w:rPr>
        <w:t xml:space="preserve"> от </w:t>
      </w:r>
      <w:r w:rsidR="009339DA">
        <w:rPr>
          <w:b w:val="0"/>
          <w:szCs w:val="28"/>
        </w:rPr>
        <w:t>17</w:t>
      </w:r>
      <w:r w:rsidR="00E43EA2">
        <w:rPr>
          <w:b w:val="0"/>
          <w:szCs w:val="28"/>
        </w:rPr>
        <w:t xml:space="preserve"> </w:t>
      </w:r>
      <w:r w:rsidR="009339DA">
        <w:rPr>
          <w:b w:val="0"/>
          <w:szCs w:val="28"/>
        </w:rPr>
        <w:t>марта</w:t>
      </w:r>
      <w:r w:rsidR="002666AC">
        <w:rPr>
          <w:b w:val="0"/>
          <w:szCs w:val="28"/>
        </w:rPr>
        <w:t xml:space="preserve"> 20</w:t>
      </w:r>
      <w:r w:rsidR="00E43EA2">
        <w:rPr>
          <w:b w:val="0"/>
          <w:szCs w:val="28"/>
        </w:rPr>
        <w:t>2</w:t>
      </w:r>
      <w:r w:rsidR="009339DA">
        <w:rPr>
          <w:b w:val="0"/>
          <w:szCs w:val="28"/>
        </w:rPr>
        <w:t>5</w:t>
      </w:r>
      <w:r w:rsidR="002666AC">
        <w:rPr>
          <w:b w:val="0"/>
          <w:szCs w:val="28"/>
        </w:rPr>
        <w:t xml:space="preserve"> года </w:t>
      </w:r>
      <w:r w:rsidR="00E078EF">
        <w:rPr>
          <w:b w:val="0"/>
          <w:szCs w:val="28"/>
        </w:rPr>
        <w:t xml:space="preserve">                 </w:t>
      </w:r>
      <w:r w:rsidR="003032D3">
        <w:rPr>
          <w:b w:val="0"/>
          <w:szCs w:val="28"/>
        </w:rPr>
        <w:t>«О</w:t>
      </w:r>
      <w:r w:rsidR="003032D3" w:rsidRPr="00E43EA2">
        <w:rPr>
          <w:b w:val="0"/>
          <w:szCs w:val="28"/>
        </w:rPr>
        <w:t xml:space="preserve"> </w:t>
      </w:r>
      <w:r w:rsidR="003032D3">
        <w:rPr>
          <w:b w:val="0"/>
          <w:szCs w:val="28"/>
        </w:rPr>
        <w:t>досрочном освобождении от обязанностей председател</w:t>
      </w:r>
      <w:r w:rsidR="0077775C">
        <w:rPr>
          <w:b w:val="0"/>
          <w:szCs w:val="28"/>
        </w:rPr>
        <w:t>я</w:t>
      </w:r>
      <w:r w:rsidR="003032D3">
        <w:rPr>
          <w:b w:val="0"/>
          <w:szCs w:val="28"/>
        </w:rPr>
        <w:t xml:space="preserve"> участков</w:t>
      </w:r>
      <w:r w:rsidR="00A93A14">
        <w:rPr>
          <w:b w:val="0"/>
          <w:szCs w:val="28"/>
        </w:rPr>
        <w:t>ых</w:t>
      </w:r>
      <w:r w:rsidR="003032D3">
        <w:rPr>
          <w:b w:val="0"/>
          <w:szCs w:val="28"/>
        </w:rPr>
        <w:t xml:space="preserve"> избирательн</w:t>
      </w:r>
      <w:r w:rsidR="00A93A14">
        <w:rPr>
          <w:b w:val="0"/>
          <w:szCs w:val="28"/>
        </w:rPr>
        <w:t>ых</w:t>
      </w:r>
      <w:r w:rsidR="003032D3">
        <w:rPr>
          <w:b w:val="0"/>
          <w:szCs w:val="28"/>
        </w:rPr>
        <w:t xml:space="preserve"> комисси</w:t>
      </w:r>
      <w:r w:rsidR="00A93A14">
        <w:rPr>
          <w:b w:val="0"/>
          <w:szCs w:val="28"/>
        </w:rPr>
        <w:t>й</w:t>
      </w:r>
      <w:r w:rsidR="003032D3">
        <w:rPr>
          <w:b w:val="0"/>
          <w:szCs w:val="28"/>
        </w:rPr>
        <w:t xml:space="preserve">», </w:t>
      </w:r>
      <w:r w:rsidR="002E4674" w:rsidRPr="002E4674">
        <w:rPr>
          <w:b w:val="0"/>
          <w:szCs w:val="28"/>
        </w:rPr>
        <w:t xml:space="preserve">в соответствии с пунктом </w:t>
      </w:r>
      <w:r w:rsidR="00C13C9A">
        <w:rPr>
          <w:b w:val="0"/>
          <w:szCs w:val="28"/>
        </w:rPr>
        <w:t>7</w:t>
      </w:r>
      <w:r w:rsidR="002E4674" w:rsidRPr="002E4674">
        <w:rPr>
          <w:b w:val="0"/>
          <w:szCs w:val="28"/>
        </w:rPr>
        <w:t xml:space="preserve">  статьи </w:t>
      </w:r>
      <w:r w:rsidR="003B03BD">
        <w:rPr>
          <w:b w:val="0"/>
          <w:szCs w:val="28"/>
        </w:rPr>
        <w:t>2</w:t>
      </w:r>
      <w:r w:rsidR="00C13C9A">
        <w:rPr>
          <w:b w:val="0"/>
          <w:szCs w:val="28"/>
        </w:rPr>
        <w:t>8</w:t>
      </w:r>
      <w:r w:rsidR="003B03BD">
        <w:rPr>
          <w:b w:val="0"/>
          <w:szCs w:val="28"/>
        </w:rPr>
        <w:t xml:space="preserve"> Федерального закона от 12 июня </w:t>
      </w:r>
      <w:r w:rsidR="002E4674" w:rsidRPr="002E4674">
        <w:rPr>
          <w:b w:val="0"/>
          <w:szCs w:val="28"/>
        </w:rPr>
        <w:t>2002</w:t>
      </w:r>
      <w:r w:rsidR="003B03BD">
        <w:rPr>
          <w:b w:val="0"/>
          <w:szCs w:val="28"/>
        </w:rPr>
        <w:t xml:space="preserve"> года</w:t>
      </w:r>
      <w:r w:rsidR="002E4674" w:rsidRPr="002E4674">
        <w:rPr>
          <w:b w:val="0"/>
          <w:szCs w:val="28"/>
        </w:rPr>
        <w:t xml:space="preserve"> №</w:t>
      </w:r>
      <w:r w:rsidR="00596287">
        <w:rPr>
          <w:b w:val="0"/>
          <w:szCs w:val="28"/>
        </w:rPr>
        <w:t xml:space="preserve"> </w:t>
      </w:r>
      <w:r w:rsidR="002E4674" w:rsidRPr="002E4674">
        <w:rPr>
          <w:b w:val="0"/>
          <w:szCs w:val="28"/>
        </w:rPr>
        <w:t>67-ФЗ «Об основных гарантиях избирательных прав и права на участие в референдуме</w:t>
      </w:r>
      <w:r w:rsidR="00C13C9A">
        <w:rPr>
          <w:b w:val="0"/>
          <w:szCs w:val="28"/>
        </w:rPr>
        <w:t xml:space="preserve"> граждан Российской Федерации»</w:t>
      </w:r>
      <w:r w:rsidR="002E4674" w:rsidRPr="002E4674">
        <w:rPr>
          <w:b w:val="0"/>
          <w:szCs w:val="28"/>
        </w:rPr>
        <w:t>,</w:t>
      </w:r>
      <w:r w:rsidR="002E4674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 xml:space="preserve">территориальная </w:t>
      </w:r>
      <w:r w:rsidR="00AC1CC6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 xml:space="preserve">избирательная </w:t>
      </w:r>
      <w:r w:rsidR="00AC1CC6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 xml:space="preserve">комиссия </w:t>
      </w:r>
      <w:r w:rsidR="00AC1CC6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>Советского</w:t>
      </w:r>
      <w:r w:rsidR="00AC1CC6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 xml:space="preserve"> района</w:t>
      </w:r>
      <w:r w:rsidR="00D31C5E">
        <w:rPr>
          <w:b w:val="0"/>
          <w:szCs w:val="28"/>
        </w:rPr>
        <w:t xml:space="preserve"> </w:t>
      </w:r>
      <w:r w:rsidR="00AC1CC6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>г.</w:t>
      </w:r>
      <w:r w:rsidR="00596287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>Рязани</w:t>
      </w:r>
      <w:r w:rsidR="00F1436F" w:rsidRPr="00C67A2D">
        <w:rPr>
          <w:b w:val="0"/>
          <w:szCs w:val="28"/>
        </w:rPr>
        <w:t xml:space="preserve"> </w:t>
      </w:r>
      <w:r w:rsidR="00AC1CC6">
        <w:rPr>
          <w:b w:val="0"/>
          <w:szCs w:val="28"/>
        </w:rPr>
        <w:t xml:space="preserve">     </w:t>
      </w:r>
      <w:r w:rsidR="00F1436F" w:rsidRPr="00C67A2D">
        <w:rPr>
          <w:b w:val="0"/>
          <w:szCs w:val="28"/>
        </w:rPr>
        <w:t>р е ш и л а:</w:t>
      </w:r>
    </w:p>
    <w:p w:rsidR="0077775C" w:rsidRPr="0077775C" w:rsidRDefault="0077775C" w:rsidP="0077775C">
      <w:pPr>
        <w:rPr>
          <w:lang w:eastAsia="ru-RU"/>
        </w:rPr>
      </w:pPr>
    </w:p>
    <w:p w:rsidR="00A93A14" w:rsidRDefault="009339DA" w:rsidP="00C13C9A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A93A14">
        <w:rPr>
          <w:sz w:val="28"/>
          <w:szCs w:val="28"/>
        </w:rPr>
        <w:t>. Назначить председателем участковой избирательной комиссии избирательного участка № 10</w:t>
      </w:r>
      <w:r w:rsidR="009B6375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A93A14">
        <w:rPr>
          <w:sz w:val="28"/>
          <w:szCs w:val="28"/>
        </w:rPr>
        <w:t xml:space="preserve"> </w:t>
      </w:r>
      <w:r>
        <w:rPr>
          <w:sz w:val="28"/>
          <w:szCs w:val="28"/>
        </w:rPr>
        <w:t>Овчинникову Галину Сергеевну</w:t>
      </w:r>
      <w:r w:rsidR="00A93A14">
        <w:rPr>
          <w:sz w:val="28"/>
          <w:szCs w:val="28"/>
        </w:rPr>
        <w:t xml:space="preserve">, </w:t>
      </w:r>
      <w:r>
        <w:rPr>
          <w:sz w:val="28"/>
          <w:szCs w:val="28"/>
        </w:rPr>
        <w:t>04</w:t>
      </w:r>
      <w:r w:rsidR="00A93A14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A93A14">
        <w:rPr>
          <w:sz w:val="28"/>
          <w:szCs w:val="28"/>
        </w:rPr>
        <w:t>.19</w:t>
      </w:r>
      <w:r>
        <w:rPr>
          <w:sz w:val="28"/>
          <w:szCs w:val="28"/>
        </w:rPr>
        <w:t>73</w:t>
      </w:r>
      <w:r w:rsidR="00A93A14">
        <w:rPr>
          <w:sz w:val="28"/>
          <w:szCs w:val="28"/>
        </w:rPr>
        <w:t xml:space="preserve"> года рождения, выдвинут</w:t>
      </w:r>
      <w:r w:rsidR="00D31C5E">
        <w:rPr>
          <w:sz w:val="28"/>
          <w:szCs w:val="28"/>
        </w:rPr>
        <w:t>ую</w:t>
      </w:r>
      <w:r w:rsidR="00A93A14">
        <w:rPr>
          <w:sz w:val="28"/>
          <w:szCs w:val="28"/>
        </w:rPr>
        <w:t xml:space="preserve"> </w:t>
      </w:r>
      <w:r w:rsidR="009B6375">
        <w:rPr>
          <w:sz w:val="28"/>
          <w:szCs w:val="28"/>
        </w:rPr>
        <w:t>Местным отделением Всероссийской политической партии «ЕДИНАЯ РОССИЯ» города Рязани</w:t>
      </w:r>
      <w:r w:rsidR="00A93A14">
        <w:rPr>
          <w:sz w:val="28"/>
          <w:szCs w:val="28"/>
        </w:rPr>
        <w:t>.</w:t>
      </w:r>
    </w:p>
    <w:p w:rsidR="00A93A14" w:rsidRDefault="002E4A91" w:rsidP="00C13C9A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A93A14">
        <w:rPr>
          <w:sz w:val="28"/>
          <w:szCs w:val="28"/>
        </w:rPr>
        <w:t>. Назначить председателем участковой избирательной комисс</w:t>
      </w:r>
      <w:r w:rsidR="009B6375">
        <w:rPr>
          <w:sz w:val="28"/>
          <w:szCs w:val="28"/>
        </w:rPr>
        <w:t>ии избирательного участка № 10</w:t>
      </w:r>
      <w:r w:rsidR="009008D3">
        <w:rPr>
          <w:sz w:val="28"/>
          <w:szCs w:val="28"/>
        </w:rPr>
        <w:t>19</w:t>
      </w:r>
      <w:r w:rsidR="00A93A14">
        <w:rPr>
          <w:sz w:val="28"/>
          <w:szCs w:val="28"/>
        </w:rPr>
        <w:t xml:space="preserve"> </w:t>
      </w:r>
      <w:r w:rsidR="009008D3">
        <w:rPr>
          <w:sz w:val="28"/>
          <w:szCs w:val="28"/>
        </w:rPr>
        <w:t>Матвееву Викторию Сергеевну</w:t>
      </w:r>
      <w:r w:rsidR="00A93A14">
        <w:rPr>
          <w:sz w:val="28"/>
          <w:szCs w:val="28"/>
        </w:rPr>
        <w:t xml:space="preserve">, </w:t>
      </w:r>
      <w:r w:rsidR="009008D3">
        <w:rPr>
          <w:sz w:val="28"/>
          <w:szCs w:val="28"/>
        </w:rPr>
        <w:t>06</w:t>
      </w:r>
      <w:r w:rsidR="00A93A14" w:rsidRPr="00E06036">
        <w:rPr>
          <w:sz w:val="28"/>
          <w:szCs w:val="28"/>
        </w:rPr>
        <w:t>.</w:t>
      </w:r>
      <w:r w:rsidR="009B6375">
        <w:rPr>
          <w:sz w:val="28"/>
          <w:szCs w:val="28"/>
        </w:rPr>
        <w:t>0</w:t>
      </w:r>
      <w:r w:rsidR="009008D3">
        <w:rPr>
          <w:sz w:val="28"/>
          <w:szCs w:val="28"/>
        </w:rPr>
        <w:t>3</w:t>
      </w:r>
      <w:r w:rsidR="00A93A14" w:rsidRPr="00E06036">
        <w:rPr>
          <w:sz w:val="28"/>
          <w:szCs w:val="28"/>
        </w:rPr>
        <w:t>.19</w:t>
      </w:r>
      <w:r w:rsidR="009008D3">
        <w:rPr>
          <w:sz w:val="28"/>
          <w:szCs w:val="28"/>
        </w:rPr>
        <w:t>94</w:t>
      </w:r>
      <w:r w:rsidR="00A93A14">
        <w:rPr>
          <w:sz w:val="28"/>
          <w:szCs w:val="28"/>
        </w:rPr>
        <w:t xml:space="preserve"> года рождения, выдвинут</w:t>
      </w:r>
      <w:r w:rsidR="009008D3">
        <w:rPr>
          <w:sz w:val="28"/>
          <w:szCs w:val="28"/>
        </w:rPr>
        <w:t>ую</w:t>
      </w:r>
      <w:r w:rsidR="00A93A14">
        <w:rPr>
          <w:sz w:val="28"/>
          <w:szCs w:val="28"/>
        </w:rPr>
        <w:t xml:space="preserve"> </w:t>
      </w:r>
      <w:r w:rsidR="009B6375">
        <w:rPr>
          <w:sz w:val="28"/>
          <w:szCs w:val="28"/>
        </w:rPr>
        <w:t>Местным отделением Всероссийской политической партии «ЕДИНАЯ РОССИЯ» города Рязани</w:t>
      </w:r>
      <w:r w:rsidR="00D31C5E">
        <w:rPr>
          <w:sz w:val="28"/>
          <w:szCs w:val="28"/>
        </w:rPr>
        <w:t>.</w:t>
      </w:r>
    </w:p>
    <w:p w:rsidR="00E06036" w:rsidRPr="00C67A2D" w:rsidRDefault="002E4A91" w:rsidP="00E06036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5E59DC" w:rsidRPr="00C67A2D">
        <w:rPr>
          <w:sz w:val="28"/>
          <w:szCs w:val="28"/>
        </w:rPr>
        <w:t>.</w:t>
      </w:r>
      <w:r w:rsidR="00573B96" w:rsidRPr="00C67A2D">
        <w:rPr>
          <w:sz w:val="28"/>
          <w:szCs w:val="28"/>
        </w:rPr>
        <w:t xml:space="preserve"> </w:t>
      </w:r>
      <w:r w:rsidR="00001B05" w:rsidRPr="00C67A2D">
        <w:rPr>
          <w:sz w:val="28"/>
          <w:szCs w:val="28"/>
        </w:rPr>
        <w:t>Направить настоящее решение в</w:t>
      </w:r>
      <w:r w:rsidR="009463A3" w:rsidRPr="008A604A">
        <w:rPr>
          <w:sz w:val="28"/>
          <w:szCs w:val="28"/>
        </w:rPr>
        <w:t xml:space="preserve"> </w:t>
      </w:r>
      <w:r w:rsidR="00034E87">
        <w:rPr>
          <w:sz w:val="28"/>
          <w:szCs w:val="28"/>
        </w:rPr>
        <w:t>участков</w:t>
      </w:r>
      <w:r w:rsidR="00A93A14">
        <w:rPr>
          <w:sz w:val="28"/>
          <w:szCs w:val="28"/>
        </w:rPr>
        <w:t>ые</w:t>
      </w:r>
      <w:r w:rsidR="00034E87">
        <w:rPr>
          <w:sz w:val="28"/>
          <w:szCs w:val="28"/>
        </w:rPr>
        <w:t xml:space="preserve"> и</w:t>
      </w:r>
      <w:r w:rsidR="00001B05" w:rsidRPr="00C67A2D">
        <w:rPr>
          <w:sz w:val="28"/>
          <w:szCs w:val="28"/>
        </w:rPr>
        <w:t>збирательн</w:t>
      </w:r>
      <w:r w:rsidR="00A93A14">
        <w:rPr>
          <w:sz w:val="28"/>
          <w:szCs w:val="28"/>
        </w:rPr>
        <w:t>ые</w:t>
      </w:r>
      <w:r w:rsidR="00001B05" w:rsidRPr="00C67A2D">
        <w:rPr>
          <w:sz w:val="28"/>
          <w:szCs w:val="28"/>
        </w:rPr>
        <w:t xml:space="preserve"> комисси</w:t>
      </w:r>
      <w:r w:rsidR="00A93A14">
        <w:rPr>
          <w:sz w:val="28"/>
          <w:szCs w:val="28"/>
        </w:rPr>
        <w:t>и</w:t>
      </w:r>
      <w:r w:rsidR="008B04A5">
        <w:rPr>
          <w:sz w:val="28"/>
          <w:szCs w:val="28"/>
        </w:rPr>
        <w:t xml:space="preserve"> </w:t>
      </w:r>
      <w:r w:rsidR="00E06036">
        <w:rPr>
          <w:sz w:val="28"/>
          <w:szCs w:val="28"/>
        </w:rPr>
        <w:t>и опубликовать на официальном сайте территориальной избирательной комиссии Советского района г. Рязани.</w:t>
      </w:r>
    </w:p>
    <w:p w:rsidR="00F348BD" w:rsidRPr="00C67A2D" w:rsidRDefault="002E4A91" w:rsidP="00F348BD">
      <w:pPr>
        <w:pStyle w:val="a3"/>
        <w:tabs>
          <w:tab w:val="left" w:pos="108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348BD" w:rsidRPr="00C67A2D">
        <w:rPr>
          <w:sz w:val="28"/>
          <w:szCs w:val="28"/>
        </w:rPr>
        <w:t xml:space="preserve">. Контроль за исполнением настоящего решения возложить </w:t>
      </w:r>
      <w:r w:rsidR="00472200">
        <w:rPr>
          <w:sz w:val="28"/>
          <w:szCs w:val="28"/>
        </w:rPr>
        <w:br/>
      </w:r>
      <w:r w:rsidR="00F348BD" w:rsidRPr="00C67A2D">
        <w:rPr>
          <w:sz w:val="28"/>
          <w:szCs w:val="28"/>
        </w:rPr>
        <w:t xml:space="preserve">на секретаря территориальной избирательной комиссии Советского района </w:t>
      </w:r>
      <w:r w:rsidR="00472200">
        <w:rPr>
          <w:sz w:val="28"/>
          <w:szCs w:val="28"/>
        </w:rPr>
        <w:br/>
      </w:r>
      <w:r w:rsidR="008D5FBE">
        <w:rPr>
          <w:sz w:val="28"/>
          <w:szCs w:val="28"/>
        </w:rPr>
        <w:t>г.</w:t>
      </w:r>
      <w:r w:rsidR="00F348BD" w:rsidRPr="00C67A2D">
        <w:rPr>
          <w:sz w:val="28"/>
          <w:szCs w:val="28"/>
        </w:rPr>
        <w:t xml:space="preserve"> Рязани </w:t>
      </w:r>
      <w:r w:rsidR="00034E87">
        <w:rPr>
          <w:sz w:val="28"/>
          <w:szCs w:val="28"/>
        </w:rPr>
        <w:t>Кирилину В.С</w:t>
      </w:r>
      <w:r w:rsidR="00F348BD" w:rsidRPr="00C67A2D">
        <w:rPr>
          <w:sz w:val="28"/>
          <w:szCs w:val="28"/>
        </w:rPr>
        <w:t>.</w:t>
      </w:r>
    </w:p>
    <w:p w:rsidR="00A21946" w:rsidRPr="00C67A2D" w:rsidRDefault="00A21946" w:rsidP="00A21946">
      <w:pPr>
        <w:pStyle w:val="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8"/>
        <w:gridCol w:w="4782"/>
      </w:tblGrid>
      <w:tr w:rsidR="00A21946" w:rsidRPr="0077090C">
        <w:trPr>
          <w:trHeight w:val="964"/>
        </w:trPr>
        <w:tc>
          <w:tcPr>
            <w:tcW w:w="4837" w:type="dxa"/>
            <w:shd w:val="clear" w:color="auto" w:fill="auto"/>
            <w:vAlign w:val="center"/>
          </w:tcPr>
          <w:p w:rsidR="00C67A2D" w:rsidRPr="0077090C" w:rsidRDefault="00A21946" w:rsidP="00E078EF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A21946" w:rsidRPr="0077090C" w:rsidRDefault="00A21946" w:rsidP="00E078EF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A21946" w:rsidRPr="0077090C" w:rsidRDefault="00A21946" w:rsidP="00E078EF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A21946" w:rsidRPr="0077090C" w:rsidRDefault="00A21946" w:rsidP="00E078EF">
            <w:pPr>
              <w:pStyle w:val="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838" w:type="dxa"/>
            <w:shd w:val="clear" w:color="auto" w:fill="auto"/>
            <w:vAlign w:val="center"/>
          </w:tcPr>
          <w:p w:rsidR="00A21946" w:rsidRPr="0077090C" w:rsidRDefault="00A21946" w:rsidP="0077090C">
            <w:pPr>
              <w:pStyle w:val="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Г.В.</w:t>
            </w:r>
            <w:r w:rsidR="00472200" w:rsidRPr="00770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Мешкова</w:t>
            </w:r>
          </w:p>
        </w:tc>
      </w:tr>
      <w:tr w:rsidR="00A21946" w:rsidRPr="0077090C">
        <w:trPr>
          <w:trHeight w:val="964"/>
        </w:trPr>
        <w:tc>
          <w:tcPr>
            <w:tcW w:w="4837" w:type="dxa"/>
            <w:shd w:val="clear" w:color="auto" w:fill="auto"/>
            <w:vAlign w:val="center"/>
          </w:tcPr>
          <w:p w:rsidR="00C67A2D" w:rsidRPr="0077090C" w:rsidRDefault="00A21946" w:rsidP="00E078EF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:rsidR="00A21946" w:rsidRPr="0077090C" w:rsidRDefault="00A21946" w:rsidP="00E078EF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A21946" w:rsidRPr="0077090C" w:rsidRDefault="00A21946" w:rsidP="00E078EF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A21946" w:rsidRPr="0077090C" w:rsidRDefault="00A21946" w:rsidP="00E078EF">
            <w:pPr>
              <w:pStyle w:val="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838" w:type="dxa"/>
            <w:shd w:val="clear" w:color="auto" w:fill="auto"/>
            <w:vAlign w:val="center"/>
          </w:tcPr>
          <w:p w:rsidR="00A21946" w:rsidRPr="0077090C" w:rsidRDefault="00034E87" w:rsidP="0077090C">
            <w:pPr>
              <w:pStyle w:val="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В.С.Кирилина</w:t>
            </w:r>
          </w:p>
        </w:tc>
      </w:tr>
    </w:tbl>
    <w:p w:rsidR="00001B05" w:rsidRPr="00C67A2D" w:rsidRDefault="00001B05" w:rsidP="00A21946">
      <w:pPr>
        <w:pStyle w:val="1"/>
        <w:spacing w:after="0" w:line="240" w:lineRule="auto"/>
        <w:rPr>
          <w:sz w:val="28"/>
          <w:szCs w:val="28"/>
        </w:rPr>
      </w:pPr>
    </w:p>
    <w:sectPr w:rsidR="00001B05" w:rsidRPr="00C67A2D" w:rsidSect="005D52A6">
      <w:pgSz w:w="11906" w:h="16838"/>
      <w:pgMar w:top="1418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001B05"/>
    <w:rsid w:val="00001B05"/>
    <w:rsid w:val="00034E87"/>
    <w:rsid w:val="00064422"/>
    <w:rsid w:val="000965AD"/>
    <w:rsid w:val="000F1775"/>
    <w:rsid w:val="00100A6A"/>
    <w:rsid w:val="0010351D"/>
    <w:rsid w:val="00115268"/>
    <w:rsid w:val="0012721D"/>
    <w:rsid w:val="00185646"/>
    <w:rsid w:val="001972F4"/>
    <w:rsid w:val="00204BA0"/>
    <w:rsid w:val="002215FF"/>
    <w:rsid w:val="00222821"/>
    <w:rsid w:val="00242B7C"/>
    <w:rsid w:val="00264E23"/>
    <w:rsid w:val="002666AC"/>
    <w:rsid w:val="002E4246"/>
    <w:rsid w:val="002E4674"/>
    <w:rsid w:val="002E4A91"/>
    <w:rsid w:val="002F5059"/>
    <w:rsid w:val="0030082A"/>
    <w:rsid w:val="003018E7"/>
    <w:rsid w:val="003032D3"/>
    <w:rsid w:val="003479AD"/>
    <w:rsid w:val="00350C75"/>
    <w:rsid w:val="00356288"/>
    <w:rsid w:val="00396163"/>
    <w:rsid w:val="003A27D8"/>
    <w:rsid w:val="003B03BD"/>
    <w:rsid w:val="003F766B"/>
    <w:rsid w:val="00413E52"/>
    <w:rsid w:val="00415CCA"/>
    <w:rsid w:val="004455D4"/>
    <w:rsid w:val="00472200"/>
    <w:rsid w:val="004730E1"/>
    <w:rsid w:val="004A7724"/>
    <w:rsid w:val="004C3C7F"/>
    <w:rsid w:val="004E5A9E"/>
    <w:rsid w:val="00522BCC"/>
    <w:rsid w:val="005671E5"/>
    <w:rsid w:val="005714D3"/>
    <w:rsid w:val="00572EF7"/>
    <w:rsid w:val="00573B96"/>
    <w:rsid w:val="005775CB"/>
    <w:rsid w:val="00596287"/>
    <w:rsid w:val="005B3F03"/>
    <w:rsid w:val="005D3FDD"/>
    <w:rsid w:val="005D52A6"/>
    <w:rsid w:val="005E32E8"/>
    <w:rsid w:val="005E335D"/>
    <w:rsid w:val="005E59DC"/>
    <w:rsid w:val="006011F2"/>
    <w:rsid w:val="00607943"/>
    <w:rsid w:val="00663803"/>
    <w:rsid w:val="00680C38"/>
    <w:rsid w:val="006964D8"/>
    <w:rsid w:val="006B114B"/>
    <w:rsid w:val="006C428E"/>
    <w:rsid w:val="006D732B"/>
    <w:rsid w:val="006E560B"/>
    <w:rsid w:val="00716EB6"/>
    <w:rsid w:val="007352F7"/>
    <w:rsid w:val="00744B7E"/>
    <w:rsid w:val="00747A4B"/>
    <w:rsid w:val="0077090C"/>
    <w:rsid w:val="0077775C"/>
    <w:rsid w:val="007A22B0"/>
    <w:rsid w:val="007B32E6"/>
    <w:rsid w:val="007C4706"/>
    <w:rsid w:val="007D7447"/>
    <w:rsid w:val="00897402"/>
    <w:rsid w:val="008B04A5"/>
    <w:rsid w:val="008B7F05"/>
    <w:rsid w:val="008D4360"/>
    <w:rsid w:val="008D5FBE"/>
    <w:rsid w:val="009008D3"/>
    <w:rsid w:val="00902A74"/>
    <w:rsid w:val="00913C52"/>
    <w:rsid w:val="009339DA"/>
    <w:rsid w:val="009463A3"/>
    <w:rsid w:val="009904EA"/>
    <w:rsid w:val="009B5A3B"/>
    <w:rsid w:val="009B6375"/>
    <w:rsid w:val="009E4EF9"/>
    <w:rsid w:val="00A03BCC"/>
    <w:rsid w:val="00A1770A"/>
    <w:rsid w:val="00A21946"/>
    <w:rsid w:val="00A2277A"/>
    <w:rsid w:val="00A93A14"/>
    <w:rsid w:val="00A950C0"/>
    <w:rsid w:val="00AB3A27"/>
    <w:rsid w:val="00AC1CC6"/>
    <w:rsid w:val="00AE3CB1"/>
    <w:rsid w:val="00AF147A"/>
    <w:rsid w:val="00B20EDB"/>
    <w:rsid w:val="00B27017"/>
    <w:rsid w:val="00B60A35"/>
    <w:rsid w:val="00B710AF"/>
    <w:rsid w:val="00B871C6"/>
    <w:rsid w:val="00BB6B93"/>
    <w:rsid w:val="00BC511C"/>
    <w:rsid w:val="00BE090F"/>
    <w:rsid w:val="00BE1B3B"/>
    <w:rsid w:val="00C13C9A"/>
    <w:rsid w:val="00C40A0B"/>
    <w:rsid w:val="00C4681D"/>
    <w:rsid w:val="00C54AC4"/>
    <w:rsid w:val="00C67A2D"/>
    <w:rsid w:val="00C903F4"/>
    <w:rsid w:val="00CA7B83"/>
    <w:rsid w:val="00CB1932"/>
    <w:rsid w:val="00CD5924"/>
    <w:rsid w:val="00CF5F86"/>
    <w:rsid w:val="00D11C25"/>
    <w:rsid w:val="00D26EF5"/>
    <w:rsid w:val="00D31C5E"/>
    <w:rsid w:val="00D51A4E"/>
    <w:rsid w:val="00D6198E"/>
    <w:rsid w:val="00D734CE"/>
    <w:rsid w:val="00D918F9"/>
    <w:rsid w:val="00DB39B9"/>
    <w:rsid w:val="00DC1B45"/>
    <w:rsid w:val="00DD6BE6"/>
    <w:rsid w:val="00E06036"/>
    <w:rsid w:val="00E078EF"/>
    <w:rsid w:val="00E43EA2"/>
    <w:rsid w:val="00ED0315"/>
    <w:rsid w:val="00EE58E2"/>
    <w:rsid w:val="00EF64D7"/>
    <w:rsid w:val="00F1436F"/>
    <w:rsid w:val="00F348BD"/>
    <w:rsid w:val="00F365AE"/>
    <w:rsid w:val="00F61236"/>
    <w:rsid w:val="00F8207A"/>
    <w:rsid w:val="00FA0FCE"/>
    <w:rsid w:val="00FA1854"/>
    <w:rsid w:val="00FC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1B05"/>
    <w:pPr>
      <w:widowControl w:val="0"/>
      <w:autoSpaceDE w:val="0"/>
      <w:autoSpaceDN w:val="0"/>
      <w:adjustRightInd w:val="0"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2">
    <w:name w:val="heading 2"/>
    <w:basedOn w:val="a"/>
    <w:next w:val="a"/>
    <w:qFormat/>
    <w:rsid w:val="00001B05"/>
    <w:pPr>
      <w:keepNext/>
      <w:widowControl/>
      <w:autoSpaceDE/>
      <w:autoSpaceDN/>
      <w:adjustRightInd/>
      <w:spacing w:after="0" w:line="240" w:lineRule="auto"/>
      <w:jc w:val="center"/>
      <w:outlineLvl w:val="1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1B05"/>
  </w:style>
  <w:style w:type="paragraph" w:styleId="a3">
    <w:name w:val="Body Text"/>
    <w:basedOn w:val="a"/>
    <w:semiHidden/>
    <w:rsid w:val="00001B05"/>
    <w:pPr>
      <w:widowControl/>
      <w:autoSpaceDE/>
      <w:autoSpaceDN/>
      <w:adjustRightInd/>
      <w:spacing w:after="0" w:line="360" w:lineRule="auto"/>
      <w:jc w:val="both"/>
    </w:pPr>
    <w:rPr>
      <w:rFonts w:ascii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semiHidden/>
    <w:rsid w:val="00001B05"/>
    <w:pPr>
      <w:widowControl/>
      <w:autoSpaceDE/>
      <w:autoSpaceDN/>
      <w:adjustRightInd/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0"/>
      <w:lang w:eastAsia="ru-RU"/>
    </w:rPr>
  </w:style>
  <w:style w:type="paragraph" w:styleId="a4">
    <w:name w:val="Balloon Text"/>
    <w:basedOn w:val="a"/>
    <w:semiHidden/>
    <w:rsid w:val="00C4681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21946"/>
    <w:pPr>
      <w:widowControl w:val="0"/>
      <w:autoSpaceDE w:val="0"/>
      <w:autoSpaceDN w:val="0"/>
      <w:adjustRightInd w:val="0"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D59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Админ</dc:creator>
  <cp:lastModifiedBy>admin</cp:lastModifiedBy>
  <cp:revision>6</cp:revision>
  <cp:lastPrinted>2024-02-05T07:22:00Z</cp:lastPrinted>
  <dcterms:created xsi:type="dcterms:W3CDTF">2025-03-19T13:39:00Z</dcterms:created>
  <dcterms:modified xsi:type="dcterms:W3CDTF">2025-03-19T13:43:00Z</dcterms:modified>
</cp:coreProperties>
</file>