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391D" w:rsidRPr="00E76A80" w:rsidRDefault="000D391D" w:rsidP="00B517E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76A80">
        <w:rPr>
          <w:rFonts w:ascii="Times New Roman" w:hAnsi="Times New Roman" w:cs="Times New Roman"/>
          <w:b/>
          <w:bCs/>
          <w:sz w:val="28"/>
          <w:szCs w:val="28"/>
        </w:rPr>
        <w:t>ТЕРРИТОРИАЛЬНАЯ ИЗБИРАТЕЛЬНАЯ КОМИССИЯ</w:t>
      </w:r>
    </w:p>
    <w:p w:rsidR="000D391D" w:rsidRPr="00E76A80" w:rsidRDefault="000D391D" w:rsidP="00B517ED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76A80">
        <w:rPr>
          <w:rFonts w:ascii="Times New Roman" w:hAnsi="Times New Roman" w:cs="Times New Roman"/>
          <w:b/>
          <w:bCs/>
          <w:sz w:val="28"/>
          <w:szCs w:val="28"/>
        </w:rPr>
        <w:t>Советского района г. Рязани</w:t>
      </w:r>
    </w:p>
    <w:p w:rsidR="000D391D" w:rsidRPr="00E76A80" w:rsidRDefault="000D391D" w:rsidP="00E76A80">
      <w:pPr>
        <w:spacing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tbl>
      <w:tblPr>
        <w:tblW w:w="0" w:type="auto"/>
        <w:tblInd w:w="-106" w:type="dxa"/>
        <w:tblLook w:val="00A0"/>
      </w:tblPr>
      <w:tblGrid>
        <w:gridCol w:w="3190"/>
        <w:gridCol w:w="3190"/>
        <w:gridCol w:w="3191"/>
      </w:tblGrid>
      <w:tr w:rsidR="000D391D" w:rsidRPr="00E76A80">
        <w:tc>
          <w:tcPr>
            <w:tcW w:w="3190" w:type="dxa"/>
          </w:tcPr>
          <w:p w:rsidR="000D391D" w:rsidRPr="00E76A80" w:rsidRDefault="00B5605C" w:rsidP="00E76A8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31</w:t>
            </w:r>
            <w:r w:rsidR="000D391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0623C7">
              <w:rPr>
                <w:rFonts w:ascii="Times New Roman" w:hAnsi="Times New Roman" w:cs="Times New Roman"/>
                <w:sz w:val="28"/>
                <w:szCs w:val="28"/>
              </w:rPr>
              <w:t>марта</w:t>
            </w:r>
            <w:r w:rsidR="000D391D" w:rsidRPr="00E76A80">
              <w:rPr>
                <w:rFonts w:ascii="Times New Roman" w:hAnsi="Times New Roman" w:cs="Times New Roman"/>
                <w:sz w:val="28"/>
                <w:szCs w:val="28"/>
              </w:rPr>
              <w:t xml:space="preserve"> 20</w:t>
            </w:r>
            <w:r w:rsidR="000D391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0623C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0D391D" w:rsidRPr="00E76A80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  <w:p w:rsidR="000D391D" w:rsidRPr="00E76A80" w:rsidRDefault="000D391D" w:rsidP="00E76A8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</w:tcPr>
          <w:p w:rsidR="000D391D" w:rsidRPr="00E76A80" w:rsidRDefault="000D391D" w:rsidP="00E76A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76A8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РЕШЕНИЕ</w:t>
            </w:r>
          </w:p>
          <w:p w:rsidR="000D391D" w:rsidRPr="00E76A80" w:rsidRDefault="000D391D" w:rsidP="00E76A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191" w:type="dxa"/>
          </w:tcPr>
          <w:p w:rsidR="000D391D" w:rsidRPr="000623C7" w:rsidRDefault="000D391D" w:rsidP="00B560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76A8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№ </w:t>
            </w:r>
            <w:r w:rsidR="000623C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</w:t>
            </w:r>
            <w:r w:rsidR="00B5605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  <w:r w:rsidRPr="00E76A80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="000623C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  <w:r w:rsidR="00B5605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11</w:t>
            </w:r>
          </w:p>
        </w:tc>
      </w:tr>
    </w:tbl>
    <w:p w:rsidR="00872D71" w:rsidRDefault="00872D71" w:rsidP="00E76A8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D391D" w:rsidRDefault="000D391D" w:rsidP="00E76A8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76A80">
        <w:rPr>
          <w:rFonts w:ascii="Times New Roman" w:hAnsi="Times New Roman" w:cs="Times New Roman"/>
          <w:b/>
          <w:bCs/>
          <w:sz w:val="28"/>
          <w:szCs w:val="28"/>
        </w:rPr>
        <w:t xml:space="preserve">О досрочном освобождении от обязанностей </w:t>
      </w:r>
      <w:r>
        <w:rPr>
          <w:rFonts w:ascii="Times New Roman" w:hAnsi="Times New Roman" w:cs="Times New Roman"/>
          <w:b/>
          <w:bCs/>
          <w:sz w:val="28"/>
          <w:szCs w:val="28"/>
        </w:rPr>
        <w:t>председател</w:t>
      </w:r>
      <w:r w:rsidR="00E048D7"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Pr="00E76A80">
        <w:rPr>
          <w:rFonts w:ascii="Times New Roman" w:hAnsi="Times New Roman" w:cs="Times New Roman"/>
          <w:b/>
          <w:bCs/>
          <w:sz w:val="28"/>
          <w:szCs w:val="28"/>
        </w:rPr>
        <w:t xml:space="preserve"> участков</w:t>
      </w:r>
      <w:r w:rsidR="00884685">
        <w:rPr>
          <w:rFonts w:ascii="Times New Roman" w:hAnsi="Times New Roman" w:cs="Times New Roman"/>
          <w:b/>
          <w:bCs/>
          <w:sz w:val="28"/>
          <w:szCs w:val="28"/>
        </w:rPr>
        <w:t>ых</w:t>
      </w:r>
      <w:r w:rsidRPr="00E76A80">
        <w:rPr>
          <w:rFonts w:ascii="Times New Roman" w:hAnsi="Times New Roman" w:cs="Times New Roman"/>
          <w:b/>
          <w:bCs/>
          <w:sz w:val="28"/>
          <w:szCs w:val="28"/>
        </w:rPr>
        <w:t xml:space="preserve"> избирательн</w:t>
      </w:r>
      <w:r w:rsidR="00884685">
        <w:rPr>
          <w:rFonts w:ascii="Times New Roman" w:hAnsi="Times New Roman" w:cs="Times New Roman"/>
          <w:b/>
          <w:bCs/>
          <w:sz w:val="28"/>
          <w:szCs w:val="28"/>
        </w:rPr>
        <w:t>ых</w:t>
      </w:r>
      <w:r w:rsidRPr="00E76A80">
        <w:rPr>
          <w:rFonts w:ascii="Times New Roman" w:hAnsi="Times New Roman" w:cs="Times New Roman"/>
          <w:b/>
          <w:bCs/>
          <w:sz w:val="28"/>
          <w:szCs w:val="28"/>
        </w:rPr>
        <w:t xml:space="preserve"> комис</w:t>
      </w:r>
      <w:r>
        <w:rPr>
          <w:rFonts w:ascii="Times New Roman" w:hAnsi="Times New Roman" w:cs="Times New Roman"/>
          <w:b/>
          <w:bCs/>
          <w:sz w:val="28"/>
          <w:szCs w:val="28"/>
        </w:rPr>
        <w:t>си</w:t>
      </w:r>
      <w:r w:rsidR="002E701E">
        <w:rPr>
          <w:rFonts w:ascii="Times New Roman" w:hAnsi="Times New Roman" w:cs="Times New Roman"/>
          <w:b/>
          <w:bCs/>
          <w:sz w:val="28"/>
          <w:szCs w:val="28"/>
        </w:rPr>
        <w:t>и</w:t>
      </w:r>
    </w:p>
    <w:p w:rsidR="000D391D" w:rsidRDefault="000D391D" w:rsidP="00E76A8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D391D" w:rsidRPr="00E76A80" w:rsidRDefault="000D391D" w:rsidP="00E76A80">
      <w:pPr>
        <w:pStyle w:val="a4"/>
        <w:spacing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76A80">
        <w:rPr>
          <w:rFonts w:ascii="Times New Roman" w:hAnsi="Times New Roman" w:cs="Times New Roman"/>
          <w:sz w:val="28"/>
          <w:szCs w:val="28"/>
        </w:rPr>
        <w:t>В соответствии с пункт</w:t>
      </w:r>
      <w:r w:rsidRPr="00C3107F">
        <w:rPr>
          <w:rFonts w:ascii="Times New Roman" w:hAnsi="Times New Roman" w:cs="Times New Roman"/>
          <w:sz w:val="28"/>
          <w:szCs w:val="28"/>
        </w:rPr>
        <w:t>ом</w:t>
      </w:r>
      <w:r w:rsidRPr="00E76A8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E76A80">
        <w:rPr>
          <w:rFonts w:ascii="Times New Roman" w:hAnsi="Times New Roman" w:cs="Times New Roman"/>
          <w:sz w:val="28"/>
          <w:szCs w:val="28"/>
        </w:rPr>
        <w:t xml:space="preserve"> статьи 2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E76A80">
        <w:rPr>
          <w:rFonts w:ascii="Times New Roman" w:hAnsi="Times New Roman" w:cs="Times New Roman"/>
          <w:sz w:val="28"/>
          <w:szCs w:val="28"/>
        </w:rPr>
        <w:t xml:space="preserve"> Федерального закона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Pr="00E76A80">
        <w:rPr>
          <w:rFonts w:ascii="Times New Roman" w:hAnsi="Times New Roman" w:cs="Times New Roman"/>
          <w:sz w:val="28"/>
          <w:szCs w:val="28"/>
        </w:rPr>
        <w:t>от 12.06.2002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76A80">
        <w:rPr>
          <w:rFonts w:ascii="Times New Roman" w:hAnsi="Times New Roman" w:cs="Times New Roman"/>
          <w:sz w:val="28"/>
          <w:szCs w:val="28"/>
        </w:rPr>
        <w:t>67-ФЗ «Об основных гарантиях избирательных прав и права на участие в референдуме граждан Российской Федерации», на основании</w:t>
      </w:r>
      <w:r>
        <w:rPr>
          <w:rFonts w:ascii="Times New Roman" w:hAnsi="Times New Roman" w:cs="Times New Roman"/>
          <w:sz w:val="28"/>
          <w:szCs w:val="28"/>
        </w:rPr>
        <w:t xml:space="preserve"> личн</w:t>
      </w:r>
      <w:r w:rsidR="006945B0">
        <w:rPr>
          <w:rFonts w:ascii="Times New Roman" w:hAnsi="Times New Roman" w:cs="Times New Roman"/>
          <w:sz w:val="28"/>
          <w:szCs w:val="28"/>
        </w:rPr>
        <w:t>ых</w:t>
      </w:r>
      <w:r w:rsidRPr="00E76A80">
        <w:rPr>
          <w:rFonts w:ascii="Times New Roman" w:hAnsi="Times New Roman" w:cs="Times New Roman"/>
          <w:sz w:val="28"/>
          <w:szCs w:val="28"/>
        </w:rPr>
        <w:t xml:space="preserve"> письменн</w:t>
      </w:r>
      <w:r w:rsidR="006945B0">
        <w:rPr>
          <w:rFonts w:ascii="Times New Roman" w:hAnsi="Times New Roman" w:cs="Times New Roman"/>
          <w:sz w:val="28"/>
          <w:szCs w:val="28"/>
        </w:rPr>
        <w:t>ых</w:t>
      </w:r>
      <w:r w:rsidRPr="00E76A80">
        <w:rPr>
          <w:rFonts w:ascii="Times New Roman" w:hAnsi="Times New Roman" w:cs="Times New Roman"/>
          <w:sz w:val="28"/>
          <w:szCs w:val="28"/>
        </w:rPr>
        <w:t xml:space="preserve">  заявлен</w:t>
      </w:r>
      <w:r w:rsidR="00E048D7">
        <w:rPr>
          <w:rFonts w:ascii="Times New Roman" w:hAnsi="Times New Roman" w:cs="Times New Roman"/>
          <w:sz w:val="28"/>
          <w:szCs w:val="28"/>
        </w:rPr>
        <w:t>и</w:t>
      </w:r>
      <w:r w:rsidR="006945B0">
        <w:rPr>
          <w:rFonts w:ascii="Times New Roman" w:hAnsi="Times New Roman" w:cs="Times New Roman"/>
          <w:sz w:val="28"/>
          <w:szCs w:val="28"/>
        </w:rPr>
        <w:t>й</w:t>
      </w:r>
      <w:r w:rsidRPr="00E76A80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председателя</w:t>
      </w:r>
      <w:r w:rsidRPr="00E76A80">
        <w:rPr>
          <w:rFonts w:ascii="Times New Roman" w:hAnsi="Times New Roman" w:cs="Times New Roman"/>
          <w:sz w:val="28"/>
          <w:szCs w:val="28"/>
        </w:rPr>
        <w:t xml:space="preserve"> участковой избирательной комиссии избирательного участка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5605C">
        <w:rPr>
          <w:rFonts w:ascii="Times New Roman" w:hAnsi="Times New Roman" w:cs="Times New Roman"/>
          <w:sz w:val="28"/>
          <w:szCs w:val="28"/>
        </w:rPr>
        <w:t>998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76A80">
        <w:rPr>
          <w:rFonts w:ascii="Times New Roman" w:hAnsi="Times New Roman" w:cs="Times New Roman"/>
          <w:sz w:val="28"/>
          <w:szCs w:val="28"/>
        </w:rPr>
        <w:t xml:space="preserve"> </w:t>
      </w:r>
      <w:r w:rsidR="00B5605C">
        <w:rPr>
          <w:rFonts w:ascii="Times New Roman" w:hAnsi="Times New Roman" w:cs="Times New Roman"/>
          <w:sz w:val="28"/>
          <w:szCs w:val="28"/>
        </w:rPr>
        <w:t>Шмелевой Людмилы Викторовны</w:t>
      </w:r>
      <w:r w:rsidR="006945B0">
        <w:rPr>
          <w:rFonts w:ascii="Times New Roman" w:hAnsi="Times New Roman" w:cs="Times New Roman"/>
          <w:sz w:val="28"/>
          <w:szCs w:val="28"/>
        </w:rPr>
        <w:t xml:space="preserve">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D2060">
        <w:rPr>
          <w:rFonts w:ascii="Times New Roman" w:hAnsi="Times New Roman" w:cs="Times New Roman"/>
          <w:sz w:val="28"/>
          <w:szCs w:val="28"/>
        </w:rPr>
        <w:t xml:space="preserve"> </w:t>
      </w:r>
      <w:r w:rsidR="00884685">
        <w:rPr>
          <w:rFonts w:ascii="Times New Roman" w:hAnsi="Times New Roman" w:cs="Times New Roman"/>
          <w:sz w:val="28"/>
          <w:szCs w:val="28"/>
        </w:rPr>
        <w:t xml:space="preserve">председателя </w:t>
      </w:r>
      <w:r w:rsidR="00884685" w:rsidRPr="00E76A80">
        <w:rPr>
          <w:rFonts w:ascii="Times New Roman" w:hAnsi="Times New Roman" w:cs="Times New Roman"/>
          <w:sz w:val="28"/>
          <w:szCs w:val="28"/>
        </w:rPr>
        <w:t>участковой избирательной комиссии избирательного участка №</w:t>
      </w:r>
      <w:r w:rsidR="00884685">
        <w:rPr>
          <w:rFonts w:ascii="Times New Roman" w:hAnsi="Times New Roman" w:cs="Times New Roman"/>
          <w:sz w:val="28"/>
          <w:szCs w:val="28"/>
        </w:rPr>
        <w:t xml:space="preserve">1002 Овчаренко Ольги Николаевны, </w:t>
      </w:r>
      <w:r w:rsidRPr="00E76A80">
        <w:rPr>
          <w:rFonts w:ascii="Times New Roman" w:hAnsi="Times New Roman" w:cs="Times New Roman"/>
          <w:sz w:val="28"/>
          <w:szCs w:val="28"/>
        </w:rPr>
        <w:t>территориальная</w:t>
      </w:r>
      <w:r w:rsidR="00AD1288">
        <w:rPr>
          <w:rFonts w:ascii="Times New Roman" w:hAnsi="Times New Roman" w:cs="Times New Roman"/>
          <w:sz w:val="28"/>
          <w:szCs w:val="28"/>
        </w:rPr>
        <w:t xml:space="preserve">  </w:t>
      </w:r>
      <w:r w:rsidRPr="00E76A80">
        <w:rPr>
          <w:rFonts w:ascii="Times New Roman" w:hAnsi="Times New Roman" w:cs="Times New Roman"/>
          <w:sz w:val="28"/>
          <w:szCs w:val="28"/>
        </w:rPr>
        <w:t xml:space="preserve"> избирательная комиссия</w:t>
      </w:r>
      <w:r w:rsidR="00AD1288">
        <w:rPr>
          <w:rFonts w:ascii="Times New Roman" w:hAnsi="Times New Roman" w:cs="Times New Roman"/>
          <w:sz w:val="28"/>
          <w:szCs w:val="28"/>
        </w:rPr>
        <w:t xml:space="preserve">  </w:t>
      </w:r>
      <w:r w:rsidRPr="00E76A80">
        <w:rPr>
          <w:rFonts w:ascii="Times New Roman" w:hAnsi="Times New Roman" w:cs="Times New Roman"/>
          <w:sz w:val="28"/>
          <w:szCs w:val="28"/>
        </w:rPr>
        <w:t xml:space="preserve"> Советского</w:t>
      </w:r>
      <w:r w:rsidR="00AD1288">
        <w:rPr>
          <w:rFonts w:ascii="Times New Roman" w:hAnsi="Times New Roman" w:cs="Times New Roman"/>
          <w:sz w:val="28"/>
          <w:szCs w:val="28"/>
        </w:rPr>
        <w:t xml:space="preserve">  </w:t>
      </w:r>
      <w:r w:rsidRPr="00E76A80"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AD1288">
        <w:rPr>
          <w:rFonts w:ascii="Times New Roman" w:hAnsi="Times New Roman" w:cs="Times New Roman"/>
          <w:sz w:val="28"/>
          <w:szCs w:val="28"/>
        </w:rPr>
        <w:t xml:space="preserve">  </w:t>
      </w:r>
      <w:r w:rsidRPr="00E76A80">
        <w:rPr>
          <w:rFonts w:ascii="Times New Roman" w:hAnsi="Times New Roman" w:cs="Times New Roman"/>
          <w:sz w:val="28"/>
          <w:szCs w:val="28"/>
        </w:rPr>
        <w:t>г. Рязани</w:t>
      </w:r>
      <w:r w:rsidR="00AD1288">
        <w:rPr>
          <w:rFonts w:ascii="Times New Roman" w:hAnsi="Times New Roman" w:cs="Times New Roman"/>
          <w:sz w:val="28"/>
          <w:szCs w:val="28"/>
        </w:rPr>
        <w:t xml:space="preserve">  </w:t>
      </w:r>
      <w:r w:rsidRPr="00E76A80">
        <w:rPr>
          <w:rFonts w:ascii="Times New Roman" w:hAnsi="Times New Roman" w:cs="Times New Roman"/>
          <w:sz w:val="28"/>
          <w:szCs w:val="28"/>
        </w:rPr>
        <w:t xml:space="preserve"> р е ш и л а:</w:t>
      </w:r>
    </w:p>
    <w:p w:rsidR="000D391D" w:rsidRDefault="000D391D" w:rsidP="00E76A80">
      <w:pPr>
        <w:pStyle w:val="a4"/>
        <w:numPr>
          <w:ilvl w:val="0"/>
          <w:numId w:val="2"/>
        </w:numPr>
        <w:spacing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76A80">
        <w:rPr>
          <w:rFonts w:ascii="Times New Roman" w:hAnsi="Times New Roman" w:cs="Times New Roman"/>
          <w:sz w:val="28"/>
          <w:szCs w:val="28"/>
        </w:rPr>
        <w:t xml:space="preserve">Досрочно освободить от обязанностей </w:t>
      </w:r>
      <w:r>
        <w:rPr>
          <w:rFonts w:ascii="Times New Roman" w:hAnsi="Times New Roman" w:cs="Times New Roman"/>
          <w:sz w:val="28"/>
          <w:szCs w:val="28"/>
        </w:rPr>
        <w:t>председателя</w:t>
      </w:r>
      <w:r w:rsidRPr="00E76A80">
        <w:rPr>
          <w:rFonts w:ascii="Times New Roman" w:hAnsi="Times New Roman" w:cs="Times New Roman"/>
          <w:sz w:val="28"/>
          <w:szCs w:val="28"/>
        </w:rPr>
        <w:t xml:space="preserve"> участковой избирательной комиссии избирательного участка № </w:t>
      </w:r>
      <w:r w:rsidR="00B5605C">
        <w:rPr>
          <w:rFonts w:ascii="Times New Roman" w:hAnsi="Times New Roman" w:cs="Times New Roman"/>
          <w:sz w:val="28"/>
          <w:szCs w:val="28"/>
        </w:rPr>
        <w:t>998</w:t>
      </w:r>
      <w:r w:rsidRPr="00E76A80">
        <w:rPr>
          <w:rFonts w:ascii="Times New Roman" w:hAnsi="Times New Roman" w:cs="Times New Roman"/>
          <w:sz w:val="28"/>
          <w:szCs w:val="28"/>
        </w:rPr>
        <w:t xml:space="preserve"> </w:t>
      </w:r>
      <w:r w:rsidR="00B5605C">
        <w:rPr>
          <w:rFonts w:ascii="Times New Roman" w:hAnsi="Times New Roman" w:cs="Times New Roman"/>
          <w:sz w:val="28"/>
          <w:szCs w:val="28"/>
        </w:rPr>
        <w:t>Шмелеву Людмилу Викторовну.</w:t>
      </w:r>
    </w:p>
    <w:p w:rsidR="00884685" w:rsidRPr="00884685" w:rsidRDefault="00884685" w:rsidP="00E76A80">
      <w:pPr>
        <w:pStyle w:val="a4"/>
        <w:numPr>
          <w:ilvl w:val="0"/>
          <w:numId w:val="2"/>
        </w:numPr>
        <w:spacing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84685">
        <w:rPr>
          <w:rFonts w:ascii="Times New Roman" w:hAnsi="Times New Roman" w:cs="Times New Roman"/>
          <w:sz w:val="28"/>
          <w:szCs w:val="28"/>
        </w:rPr>
        <w:t>Досрочно освободить от обязанностей председателя участковой избирательной комиссии избирательного участка № 1002 Овчаренко Ольгу Николаевну.</w:t>
      </w:r>
    </w:p>
    <w:p w:rsidR="00B5605C" w:rsidRPr="00884685" w:rsidRDefault="000D391D" w:rsidP="00B5605C">
      <w:pPr>
        <w:pStyle w:val="a4"/>
        <w:numPr>
          <w:ilvl w:val="0"/>
          <w:numId w:val="2"/>
        </w:numPr>
        <w:spacing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84685">
        <w:rPr>
          <w:rFonts w:ascii="Times New Roman" w:hAnsi="Times New Roman" w:cs="Times New Roman"/>
          <w:sz w:val="28"/>
          <w:szCs w:val="28"/>
        </w:rPr>
        <w:t>Направить настоящее решение в участков</w:t>
      </w:r>
      <w:r w:rsidR="00884685" w:rsidRPr="00884685">
        <w:rPr>
          <w:rFonts w:ascii="Times New Roman" w:hAnsi="Times New Roman" w:cs="Times New Roman"/>
          <w:sz w:val="28"/>
          <w:szCs w:val="28"/>
        </w:rPr>
        <w:t>ые</w:t>
      </w:r>
      <w:r w:rsidRPr="00884685">
        <w:rPr>
          <w:rFonts w:ascii="Times New Roman" w:hAnsi="Times New Roman" w:cs="Times New Roman"/>
          <w:sz w:val="28"/>
          <w:szCs w:val="28"/>
        </w:rPr>
        <w:t xml:space="preserve"> избирательн</w:t>
      </w:r>
      <w:r w:rsidR="00884685" w:rsidRPr="00884685">
        <w:rPr>
          <w:rFonts w:ascii="Times New Roman" w:hAnsi="Times New Roman" w:cs="Times New Roman"/>
          <w:sz w:val="28"/>
          <w:szCs w:val="28"/>
        </w:rPr>
        <w:t>ые</w:t>
      </w:r>
      <w:r w:rsidRPr="00884685">
        <w:rPr>
          <w:rFonts w:ascii="Times New Roman" w:hAnsi="Times New Roman" w:cs="Times New Roman"/>
          <w:sz w:val="28"/>
          <w:szCs w:val="28"/>
        </w:rPr>
        <w:t xml:space="preserve"> комисси</w:t>
      </w:r>
      <w:r w:rsidR="00884685" w:rsidRPr="00884685">
        <w:rPr>
          <w:rFonts w:ascii="Times New Roman" w:hAnsi="Times New Roman" w:cs="Times New Roman"/>
          <w:sz w:val="28"/>
          <w:szCs w:val="28"/>
        </w:rPr>
        <w:t>и</w:t>
      </w:r>
      <w:r w:rsidR="00B5605C" w:rsidRPr="00884685">
        <w:rPr>
          <w:rFonts w:ascii="Times New Roman" w:hAnsi="Times New Roman" w:cs="Times New Roman"/>
          <w:sz w:val="28"/>
          <w:szCs w:val="28"/>
        </w:rPr>
        <w:t xml:space="preserve"> </w:t>
      </w:r>
      <w:r w:rsidR="004D16E2" w:rsidRPr="00884685">
        <w:rPr>
          <w:rFonts w:ascii="Times New Roman" w:hAnsi="Times New Roman" w:cs="Times New Roman"/>
          <w:sz w:val="28"/>
          <w:szCs w:val="28"/>
        </w:rPr>
        <w:t>и опубликовать на официальном сайте территориальной избирательной комиссии Советского района г.Рязани.</w:t>
      </w:r>
    </w:p>
    <w:tbl>
      <w:tblPr>
        <w:tblW w:w="9995" w:type="dxa"/>
        <w:tblInd w:w="-106" w:type="dxa"/>
        <w:tblLook w:val="01E0"/>
      </w:tblPr>
      <w:tblGrid>
        <w:gridCol w:w="6168"/>
        <w:gridCol w:w="3827"/>
      </w:tblGrid>
      <w:tr w:rsidR="000D391D" w:rsidRPr="0077090C" w:rsidTr="00570295">
        <w:trPr>
          <w:trHeight w:val="964"/>
        </w:trPr>
        <w:tc>
          <w:tcPr>
            <w:tcW w:w="6168" w:type="dxa"/>
            <w:vAlign w:val="center"/>
          </w:tcPr>
          <w:p w:rsidR="000D391D" w:rsidRPr="00061074" w:rsidRDefault="000D391D" w:rsidP="003E2DA9">
            <w:pPr>
              <w:pStyle w:val="11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1074">
              <w:rPr>
                <w:rFonts w:ascii="Times New Roman" w:hAnsi="Times New Roman" w:cs="Times New Roman"/>
                <w:sz w:val="28"/>
                <w:szCs w:val="28"/>
              </w:rPr>
              <w:t>Председатель</w:t>
            </w:r>
            <w:r w:rsidR="0057029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61074">
              <w:rPr>
                <w:rFonts w:ascii="Times New Roman" w:hAnsi="Times New Roman" w:cs="Times New Roman"/>
                <w:sz w:val="28"/>
                <w:szCs w:val="28"/>
              </w:rPr>
              <w:t>территориальной</w:t>
            </w:r>
          </w:p>
          <w:p w:rsidR="000D391D" w:rsidRPr="00061074" w:rsidRDefault="000D391D" w:rsidP="003E2DA9">
            <w:pPr>
              <w:pStyle w:val="11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1074">
              <w:rPr>
                <w:rFonts w:ascii="Times New Roman" w:hAnsi="Times New Roman" w:cs="Times New Roman"/>
                <w:sz w:val="28"/>
                <w:szCs w:val="28"/>
              </w:rPr>
              <w:t>избирательной комиссии</w:t>
            </w:r>
          </w:p>
          <w:p w:rsidR="000D391D" w:rsidRPr="00061074" w:rsidRDefault="000D391D" w:rsidP="003E2DA9">
            <w:pPr>
              <w:pStyle w:val="11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1074">
              <w:rPr>
                <w:rFonts w:ascii="Times New Roman" w:hAnsi="Times New Roman" w:cs="Times New Roman"/>
                <w:sz w:val="28"/>
                <w:szCs w:val="28"/>
              </w:rPr>
              <w:t>Советского района г. Рязани</w:t>
            </w:r>
          </w:p>
        </w:tc>
        <w:tc>
          <w:tcPr>
            <w:tcW w:w="3827" w:type="dxa"/>
            <w:vAlign w:val="center"/>
          </w:tcPr>
          <w:p w:rsidR="000D391D" w:rsidRPr="0077090C" w:rsidRDefault="000D391D" w:rsidP="00861D31">
            <w:pPr>
              <w:pStyle w:val="11"/>
              <w:spacing w:after="0"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7090C">
              <w:rPr>
                <w:rFonts w:ascii="Times New Roman" w:hAnsi="Times New Roman" w:cs="Times New Roman"/>
                <w:sz w:val="28"/>
                <w:szCs w:val="28"/>
              </w:rPr>
              <w:t>Г.В. Мешкова</w:t>
            </w:r>
          </w:p>
        </w:tc>
      </w:tr>
      <w:tr w:rsidR="000D391D" w:rsidRPr="0077090C" w:rsidTr="00570295">
        <w:trPr>
          <w:trHeight w:val="964"/>
        </w:trPr>
        <w:tc>
          <w:tcPr>
            <w:tcW w:w="6168" w:type="dxa"/>
            <w:vAlign w:val="center"/>
          </w:tcPr>
          <w:p w:rsidR="000D391D" w:rsidRPr="00061074" w:rsidRDefault="000D391D" w:rsidP="003E2DA9">
            <w:pPr>
              <w:pStyle w:val="11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1074">
              <w:rPr>
                <w:rFonts w:ascii="Times New Roman" w:hAnsi="Times New Roman" w:cs="Times New Roman"/>
                <w:sz w:val="28"/>
                <w:szCs w:val="28"/>
              </w:rPr>
              <w:t>Секретарь</w:t>
            </w:r>
            <w:r w:rsidR="0057029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61074">
              <w:rPr>
                <w:rFonts w:ascii="Times New Roman" w:hAnsi="Times New Roman" w:cs="Times New Roman"/>
                <w:sz w:val="28"/>
                <w:szCs w:val="28"/>
              </w:rPr>
              <w:t>территориальной</w:t>
            </w:r>
          </w:p>
          <w:p w:rsidR="000D391D" w:rsidRPr="00061074" w:rsidRDefault="000D391D" w:rsidP="003E2DA9">
            <w:pPr>
              <w:pStyle w:val="11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1074">
              <w:rPr>
                <w:rFonts w:ascii="Times New Roman" w:hAnsi="Times New Roman" w:cs="Times New Roman"/>
                <w:sz w:val="28"/>
                <w:szCs w:val="28"/>
              </w:rPr>
              <w:t>избирательной комиссии</w:t>
            </w:r>
          </w:p>
          <w:p w:rsidR="000D391D" w:rsidRPr="00061074" w:rsidRDefault="000D391D" w:rsidP="003E2DA9">
            <w:pPr>
              <w:pStyle w:val="11"/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1074">
              <w:rPr>
                <w:rFonts w:ascii="Times New Roman" w:hAnsi="Times New Roman" w:cs="Times New Roman"/>
                <w:sz w:val="28"/>
                <w:szCs w:val="28"/>
              </w:rPr>
              <w:t>Советского района г. Рязани</w:t>
            </w:r>
          </w:p>
        </w:tc>
        <w:tc>
          <w:tcPr>
            <w:tcW w:w="3827" w:type="dxa"/>
            <w:vAlign w:val="center"/>
          </w:tcPr>
          <w:p w:rsidR="000D391D" w:rsidRPr="0077090C" w:rsidRDefault="000D391D" w:rsidP="00861D31">
            <w:pPr>
              <w:pStyle w:val="11"/>
              <w:spacing w:after="0"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В.С.Кирилина</w:t>
            </w:r>
          </w:p>
        </w:tc>
      </w:tr>
    </w:tbl>
    <w:p w:rsidR="000D391D" w:rsidRPr="00E76A80" w:rsidRDefault="000D391D" w:rsidP="00E76A80">
      <w:pPr>
        <w:spacing w:line="240" w:lineRule="auto"/>
        <w:jc w:val="both"/>
        <w:rPr>
          <w:rFonts w:ascii="Times New Roman" w:hAnsi="Times New Roman" w:cs="Times New Roman"/>
        </w:rPr>
      </w:pPr>
    </w:p>
    <w:sectPr w:rsidR="000D391D" w:rsidRPr="00E76A80" w:rsidSect="003C4F63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BF7695"/>
    <w:multiLevelType w:val="hybridMultilevel"/>
    <w:tmpl w:val="242AC39A"/>
    <w:lvl w:ilvl="0" w:tplc="1D324C30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nsid w:val="3DC442B9"/>
    <w:multiLevelType w:val="hybridMultilevel"/>
    <w:tmpl w:val="63D8D7E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defaultTabStop w:val="708"/>
  <w:doNotHyphenateCaps/>
  <w:characterSpacingControl w:val="doNotCompress"/>
  <w:doNotValidateAgainstSchema/>
  <w:doNotDemarcateInvalidXml/>
  <w:compat/>
  <w:rsids>
    <w:rsidRoot w:val="00B517ED"/>
    <w:rsid w:val="00010C3D"/>
    <w:rsid w:val="00011F18"/>
    <w:rsid w:val="00014A4B"/>
    <w:rsid w:val="0003278A"/>
    <w:rsid w:val="00035808"/>
    <w:rsid w:val="0005557F"/>
    <w:rsid w:val="00061074"/>
    <w:rsid w:val="000623C7"/>
    <w:rsid w:val="00067932"/>
    <w:rsid w:val="00067C0C"/>
    <w:rsid w:val="000738B2"/>
    <w:rsid w:val="000768C9"/>
    <w:rsid w:val="00083D1C"/>
    <w:rsid w:val="00084937"/>
    <w:rsid w:val="0008612E"/>
    <w:rsid w:val="000D391D"/>
    <w:rsid w:val="000D49AC"/>
    <w:rsid w:val="000D7173"/>
    <w:rsid w:val="0010272E"/>
    <w:rsid w:val="0012371D"/>
    <w:rsid w:val="0012790D"/>
    <w:rsid w:val="00157FBF"/>
    <w:rsid w:val="00161935"/>
    <w:rsid w:val="00161CB7"/>
    <w:rsid w:val="00187661"/>
    <w:rsid w:val="001A03DA"/>
    <w:rsid w:val="001C7EC9"/>
    <w:rsid w:val="001E5E26"/>
    <w:rsid w:val="001E79A8"/>
    <w:rsid w:val="0022529C"/>
    <w:rsid w:val="0024124F"/>
    <w:rsid w:val="0024244A"/>
    <w:rsid w:val="0024384D"/>
    <w:rsid w:val="00247D35"/>
    <w:rsid w:val="002A6901"/>
    <w:rsid w:val="002B2B67"/>
    <w:rsid w:val="002D2852"/>
    <w:rsid w:val="002E2D3D"/>
    <w:rsid w:val="002E701E"/>
    <w:rsid w:val="002E75DA"/>
    <w:rsid w:val="00307556"/>
    <w:rsid w:val="003316AF"/>
    <w:rsid w:val="00333FE0"/>
    <w:rsid w:val="00334AAC"/>
    <w:rsid w:val="0034100D"/>
    <w:rsid w:val="003415FE"/>
    <w:rsid w:val="003C4F63"/>
    <w:rsid w:val="003D4E85"/>
    <w:rsid w:val="003E2DA9"/>
    <w:rsid w:val="003E6AEF"/>
    <w:rsid w:val="003F5EEB"/>
    <w:rsid w:val="003F6085"/>
    <w:rsid w:val="00436084"/>
    <w:rsid w:val="00457F72"/>
    <w:rsid w:val="0046068D"/>
    <w:rsid w:val="00461BE4"/>
    <w:rsid w:val="00473047"/>
    <w:rsid w:val="00483F24"/>
    <w:rsid w:val="004918D7"/>
    <w:rsid w:val="004A2B21"/>
    <w:rsid w:val="004A5E95"/>
    <w:rsid w:val="004A774E"/>
    <w:rsid w:val="004D16E2"/>
    <w:rsid w:val="004E63AE"/>
    <w:rsid w:val="004F3B89"/>
    <w:rsid w:val="0050478E"/>
    <w:rsid w:val="00510363"/>
    <w:rsid w:val="00523888"/>
    <w:rsid w:val="0052722C"/>
    <w:rsid w:val="00547377"/>
    <w:rsid w:val="00554DE1"/>
    <w:rsid w:val="00554E33"/>
    <w:rsid w:val="00570295"/>
    <w:rsid w:val="00576F13"/>
    <w:rsid w:val="005927A7"/>
    <w:rsid w:val="005A5CE6"/>
    <w:rsid w:val="005C2D52"/>
    <w:rsid w:val="005C5092"/>
    <w:rsid w:val="005E01A5"/>
    <w:rsid w:val="005F5948"/>
    <w:rsid w:val="006133A5"/>
    <w:rsid w:val="00613588"/>
    <w:rsid w:val="00626867"/>
    <w:rsid w:val="00641F89"/>
    <w:rsid w:val="006432CC"/>
    <w:rsid w:val="0066300F"/>
    <w:rsid w:val="00692B15"/>
    <w:rsid w:val="006945B0"/>
    <w:rsid w:val="006A5901"/>
    <w:rsid w:val="006B1578"/>
    <w:rsid w:val="006B59A6"/>
    <w:rsid w:val="006C0862"/>
    <w:rsid w:val="006F59E8"/>
    <w:rsid w:val="00707A4D"/>
    <w:rsid w:val="007102AB"/>
    <w:rsid w:val="00722825"/>
    <w:rsid w:val="00733BAD"/>
    <w:rsid w:val="007371E1"/>
    <w:rsid w:val="0077090C"/>
    <w:rsid w:val="0077295D"/>
    <w:rsid w:val="00781C14"/>
    <w:rsid w:val="007A71F8"/>
    <w:rsid w:val="007B285B"/>
    <w:rsid w:val="007B2D16"/>
    <w:rsid w:val="007B741E"/>
    <w:rsid w:val="007C24EF"/>
    <w:rsid w:val="007C4DF1"/>
    <w:rsid w:val="007D4418"/>
    <w:rsid w:val="007D7029"/>
    <w:rsid w:val="00811628"/>
    <w:rsid w:val="00831085"/>
    <w:rsid w:val="00832904"/>
    <w:rsid w:val="0083458D"/>
    <w:rsid w:val="00834A81"/>
    <w:rsid w:val="00861D31"/>
    <w:rsid w:val="00862CC8"/>
    <w:rsid w:val="00863861"/>
    <w:rsid w:val="00864624"/>
    <w:rsid w:val="00872D71"/>
    <w:rsid w:val="00884685"/>
    <w:rsid w:val="008869AE"/>
    <w:rsid w:val="0089213C"/>
    <w:rsid w:val="00893652"/>
    <w:rsid w:val="00896FE9"/>
    <w:rsid w:val="008A604A"/>
    <w:rsid w:val="008B1B01"/>
    <w:rsid w:val="008C4266"/>
    <w:rsid w:val="008D0152"/>
    <w:rsid w:val="008D0F54"/>
    <w:rsid w:val="008D5773"/>
    <w:rsid w:val="008E06FA"/>
    <w:rsid w:val="008E36E6"/>
    <w:rsid w:val="009254E3"/>
    <w:rsid w:val="00975E25"/>
    <w:rsid w:val="00980253"/>
    <w:rsid w:val="0098308D"/>
    <w:rsid w:val="0099058D"/>
    <w:rsid w:val="009A2AE1"/>
    <w:rsid w:val="009A4109"/>
    <w:rsid w:val="009A6B9A"/>
    <w:rsid w:val="009C39CC"/>
    <w:rsid w:val="009C5899"/>
    <w:rsid w:val="009C719F"/>
    <w:rsid w:val="009D7C46"/>
    <w:rsid w:val="009F16AA"/>
    <w:rsid w:val="009F3368"/>
    <w:rsid w:val="009F7E3E"/>
    <w:rsid w:val="00A11B15"/>
    <w:rsid w:val="00A578E3"/>
    <w:rsid w:val="00A60A47"/>
    <w:rsid w:val="00A81970"/>
    <w:rsid w:val="00AA6C49"/>
    <w:rsid w:val="00AB413D"/>
    <w:rsid w:val="00AB638E"/>
    <w:rsid w:val="00AB7F5B"/>
    <w:rsid w:val="00AC16BC"/>
    <w:rsid w:val="00AC2610"/>
    <w:rsid w:val="00AD1288"/>
    <w:rsid w:val="00AD18B5"/>
    <w:rsid w:val="00AD2060"/>
    <w:rsid w:val="00AF08C4"/>
    <w:rsid w:val="00B000F0"/>
    <w:rsid w:val="00B03442"/>
    <w:rsid w:val="00B250C9"/>
    <w:rsid w:val="00B261A9"/>
    <w:rsid w:val="00B32165"/>
    <w:rsid w:val="00B377D4"/>
    <w:rsid w:val="00B46A6F"/>
    <w:rsid w:val="00B470AC"/>
    <w:rsid w:val="00B507EE"/>
    <w:rsid w:val="00B517ED"/>
    <w:rsid w:val="00B5605C"/>
    <w:rsid w:val="00B93E41"/>
    <w:rsid w:val="00BC154F"/>
    <w:rsid w:val="00BF707B"/>
    <w:rsid w:val="00C06BDA"/>
    <w:rsid w:val="00C14CF3"/>
    <w:rsid w:val="00C26269"/>
    <w:rsid w:val="00C3107F"/>
    <w:rsid w:val="00C31177"/>
    <w:rsid w:val="00C3695B"/>
    <w:rsid w:val="00C5315D"/>
    <w:rsid w:val="00C64199"/>
    <w:rsid w:val="00C67521"/>
    <w:rsid w:val="00C80655"/>
    <w:rsid w:val="00C969E2"/>
    <w:rsid w:val="00C97147"/>
    <w:rsid w:val="00CA38EE"/>
    <w:rsid w:val="00CC69AF"/>
    <w:rsid w:val="00CF40FF"/>
    <w:rsid w:val="00D106D3"/>
    <w:rsid w:val="00D52668"/>
    <w:rsid w:val="00D546F3"/>
    <w:rsid w:val="00D61809"/>
    <w:rsid w:val="00D67815"/>
    <w:rsid w:val="00DA080D"/>
    <w:rsid w:val="00DD6D42"/>
    <w:rsid w:val="00E03891"/>
    <w:rsid w:val="00E048D7"/>
    <w:rsid w:val="00E144DF"/>
    <w:rsid w:val="00E21EA0"/>
    <w:rsid w:val="00E2333E"/>
    <w:rsid w:val="00E23C9A"/>
    <w:rsid w:val="00E300C6"/>
    <w:rsid w:val="00E35F81"/>
    <w:rsid w:val="00E5512B"/>
    <w:rsid w:val="00E70294"/>
    <w:rsid w:val="00E76A80"/>
    <w:rsid w:val="00E82D8A"/>
    <w:rsid w:val="00EA10F7"/>
    <w:rsid w:val="00EA4327"/>
    <w:rsid w:val="00EE00AD"/>
    <w:rsid w:val="00EF497E"/>
    <w:rsid w:val="00EF7A85"/>
    <w:rsid w:val="00F031B2"/>
    <w:rsid w:val="00F104BB"/>
    <w:rsid w:val="00F53E29"/>
    <w:rsid w:val="00F71911"/>
    <w:rsid w:val="00F8476C"/>
    <w:rsid w:val="00FB63E0"/>
    <w:rsid w:val="00FB6CFA"/>
    <w:rsid w:val="00FE18C1"/>
    <w:rsid w:val="00FE5A99"/>
    <w:rsid w:val="00FE64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07B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6F59E8"/>
    <w:pPr>
      <w:keepNext/>
      <w:widowControl w:val="0"/>
      <w:overflowPunct w:val="0"/>
      <w:autoSpaceDE w:val="0"/>
      <w:autoSpaceDN w:val="0"/>
      <w:adjustRightInd w:val="0"/>
      <w:spacing w:after="0" w:line="240" w:lineRule="auto"/>
      <w:jc w:val="center"/>
      <w:textAlignment w:val="baseline"/>
      <w:outlineLvl w:val="0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F59E8"/>
    <w:rPr>
      <w:rFonts w:ascii="Times New Roman" w:hAnsi="Times New Roman" w:cs="Times New Roman"/>
      <w:caps/>
      <w:sz w:val="20"/>
      <w:szCs w:val="20"/>
      <w:lang w:eastAsia="ru-RU"/>
    </w:rPr>
  </w:style>
  <w:style w:type="table" w:styleId="a3">
    <w:name w:val="Table Grid"/>
    <w:basedOn w:val="a1"/>
    <w:uiPriority w:val="99"/>
    <w:rsid w:val="00B517ED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B517ED"/>
    <w:pPr>
      <w:ind w:left="720"/>
    </w:pPr>
  </w:style>
  <w:style w:type="paragraph" w:customStyle="1" w:styleId="11">
    <w:name w:val="Абзац списка1"/>
    <w:basedOn w:val="a"/>
    <w:uiPriority w:val="99"/>
    <w:rsid w:val="00E76A80"/>
    <w:pPr>
      <w:widowControl w:val="0"/>
      <w:autoSpaceDE w:val="0"/>
      <w:autoSpaceDN w:val="0"/>
      <w:adjustRightInd w:val="0"/>
    </w:pPr>
    <w:rPr>
      <w:rFonts w:eastAsia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6057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057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207</Words>
  <Characters>1182</Characters>
  <Application>Microsoft Office Word</Application>
  <DocSecurity>0</DocSecurity>
  <Lines>9</Lines>
  <Paragraphs>2</Paragraphs>
  <ScaleCrop>false</ScaleCrop>
  <Company/>
  <LinksUpToDate>false</LinksUpToDate>
  <CharactersWithSpaces>1387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Л.Ж.</dc:creator>
  <cp:lastModifiedBy>admin</cp:lastModifiedBy>
  <cp:revision>7</cp:revision>
  <cp:lastPrinted>2020-01-10T08:00:00Z</cp:lastPrinted>
  <dcterms:created xsi:type="dcterms:W3CDTF">2025-03-27T12:04:00Z</dcterms:created>
  <dcterms:modified xsi:type="dcterms:W3CDTF">2025-03-27T12:18:00Z</dcterms:modified>
</cp:coreProperties>
</file>